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F92" w:rsidRPr="007C6782" w:rsidRDefault="00B76F92" w:rsidP="002C7452">
      <w:pPr>
        <w:pStyle w:val="DStyleparagraph"/>
        <w:shd w:val="clear" w:color="auto" w:fill="FFFFFF"/>
        <w:jc w:val="center"/>
        <w:rPr>
          <w:rFonts w:cs="Times New Roman"/>
          <w:szCs w:val="28"/>
        </w:rPr>
      </w:pPr>
      <w:r w:rsidRPr="007C6782">
        <w:rPr>
          <w:rFonts w:cs="Times New Roman"/>
          <w:b/>
          <w:bCs/>
          <w:color w:val="000000"/>
          <w:szCs w:val="28"/>
        </w:rPr>
        <w:t>Министерство образования и молодежной политики Свердловской области</w:t>
      </w:r>
    </w:p>
    <w:p w:rsidR="00B76F92" w:rsidRPr="007C6782" w:rsidRDefault="00B76F92" w:rsidP="002C7452">
      <w:pPr>
        <w:pStyle w:val="DStyleparagraph"/>
        <w:shd w:val="clear" w:color="auto" w:fill="FFFFFF"/>
        <w:jc w:val="center"/>
        <w:rPr>
          <w:rFonts w:cs="Times New Roman"/>
          <w:szCs w:val="28"/>
        </w:rPr>
      </w:pPr>
      <w:r w:rsidRPr="007C6782">
        <w:rPr>
          <w:rFonts w:cs="Times New Roman"/>
          <w:b/>
          <w:bCs/>
          <w:color w:val="000000"/>
          <w:szCs w:val="28"/>
        </w:rPr>
        <w:t>Муниципальный орган «Управление образования городского округа Краснотурьинск»</w:t>
      </w:r>
    </w:p>
    <w:p w:rsidR="00B76F92" w:rsidRPr="007C6782" w:rsidRDefault="00B76F92" w:rsidP="002C7452">
      <w:pPr>
        <w:pStyle w:val="DStyleparagraph"/>
        <w:shd w:val="clear" w:color="auto" w:fill="FFFFFF"/>
        <w:jc w:val="center"/>
        <w:rPr>
          <w:rFonts w:cs="Times New Roman"/>
          <w:szCs w:val="28"/>
        </w:rPr>
      </w:pPr>
      <w:r w:rsidRPr="007C6782">
        <w:rPr>
          <w:rFonts w:cs="Times New Roman"/>
          <w:b/>
          <w:bCs/>
          <w:color w:val="000000"/>
          <w:szCs w:val="28"/>
        </w:rPr>
        <w:t xml:space="preserve">Муниципальное автономное общеобразовательное учреждение </w:t>
      </w:r>
      <w:r w:rsidRPr="007C6782">
        <w:rPr>
          <w:rFonts w:cs="Times New Roman"/>
          <w:b/>
          <w:bCs/>
          <w:color w:val="000000"/>
          <w:szCs w:val="28"/>
        </w:rPr>
        <w:br/>
        <w:t>«Средняя общеобразовательная школа № 15»</w:t>
      </w:r>
    </w:p>
    <w:tbl>
      <w:tblPr>
        <w:tblpPr w:leftFromText="180" w:rightFromText="180" w:vertAnchor="text" w:horzAnchor="margin" w:tblpY="323"/>
        <w:tblW w:w="0" w:type="auto"/>
        <w:tblLayout w:type="fixed"/>
        <w:tblLook w:val="04A0" w:firstRow="1" w:lastRow="0" w:firstColumn="1" w:lastColumn="0" w:noHBand="0" w:noVBand="1"/>
      </w:tblPr>
      <w:tblGrid>
        <w:gridCol w:w="4825"/>
        <w:gridCol w:w="5102"/>
      </w:tblGrid>
      <w:tr w:rsidR="00B76F92" w:rsidRPr="007C6782" w:rsidTr="000C4CFA">
        <w:tc>
          <w:tcPr>
            <w:tcW w:w="48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6F92" w:rsidRPr="007C6782" w:rsidRDefault="00B76F92" w:rsidP="002C7452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7C6782">
              <w:rPr>
                <w:rFonts w:ascii="Times New Roman" w:hAnsi="Times New Roman"/>
                <w:b/>
                <w:sz w:val="24"/>
                <w:szCs w:val="28"/>
              </w:rPr>
              <w:t>ПРИНЯТО</w:t>
            </w:r>
          </w:p>
          <w:p w:rsidR="00B76F92" w:rsidRPr="007C6782" w:rsidRDefault="00B76F92" w:rsidP="002C7452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7C6782">
              <w:rPr>
                <w:rFonts w:ascii="Times New Roman" w:hAnsi="Times New Roman"/>
                <w:sz w:val="24"/>
                <w:szCs w:val="28"/>
              </w:rPr>
              <w:t>на заседании методического совета</w:t>
            </w:r>
          </w:p>
          <w:p w:rsidR="00B76F92" w:rsidRPr="007C6782" w:rsidRDefault="00B76F92" w:rsidP="002C7452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  <w:p w:rsidR="00B76F92" w:rsidRPr="007C6782" w:rsidRDefault="00B76F92" w:rsidP="002C7452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  <w:r w:rsidRPr="007C6782">
              <w:rPr>
                <w:rFonts w:ascii="Times New Roman" w:hAnsi="Times New Roman"/>
                <w:sz w:val="24"/>
                <w:szCs w:val="28"/>
              </w:rPr>
              <w:t>Протокол № ____ от ____________</w:t>
            </w:r>
          </w:p>
          <w:p w:rsidR="00B76F92" w:rsidRPr="007C6782" w:rsidRDefault="00B76F92" w:rsidP="002C7452">
            <w:pPr>
              <w:pStyle w:val="11"/>
              <w:rPr>
                <w:rFonts w:ascii="Times New Roman" w:hAnsi="Times New Roman"/>
                <w:sz w:val="24"/>
                <w:szCs w:val="28"/>
              </w:rPr>
            </w:pPr>
          </w:p>
          <w:p w:rsidR="00B76F92" w:rsidRPr="007C6782" w:rsidRDefault="00B76F92" w:rsidP="002C7452">
            <w:pPr>
              <w:pStyle w:val="11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5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6F92" w:rsidRPr="007C6782" w:rsidRDefault="00B76F92" w:rsidP="002C7452">
            <w:pPr>
              <w:pStyle w:val="11"/>
              <w:ind w:left="425"/>
              <w:rPr>
                <w:rFonts w:ascii="Times New Roman" w:hAnsi="Times New Roman"/>
                <w:sz w:val="24"/>
                <w:szCs w:val="28"/>
              </w:rPr>
            </w:pPr>
            <w:r w:rsidRPr="007C6782">
              <w:rPr>
                <w:rFonts w:ascii="Times New Roman" w:hAnsi="Times New Roman"/>
                <w:b/>
                <w:sz w:val="24"/>
                <w:szCs w:val="28"/>
              </w:rPr>
              <w:t>УТВЕРЖДАЮ</w:t>
            </w:r>
          </w:p>
          <w:p w:rsidR="00B76F92" w:rsidRPr="007C6782" w:rsidRDefault="00B76F92" w:rsidP="002C7452">
            <w:pPr>
              <w:pStyle w:val="11"/>
              <w:ind w:left="425"/>
              <w:rPr>
                <w:rFonts w:ascii="Times New Roman" w:hAnsi="Times New Roman"/>
                <w:sz w:val="24"/>
                <w:szCs w:val="28"/>
              </w:rPr>
            </w:pPr>
            <w:r w:rsidRPr="007C6782">
              <w:rPr>
                <w:rFonts w:ascii="Times New Roman" w:hAnsi="Times New Roman"/>
                <w:sz w:val="24"/>
                <w:szCs w:val="28"/>
              </w:rPr>
              <w:t>Директор МАОУ «СОШ № 15»</w:t>
            </w:r>
          </w:p>
          <w:p w:rsidR="00B76F92" w:rsidRPr="007C6782" w:rsidRDefault="00B76F92" w:rsidP="002C7452">
            <w:pPr>
              <w:pStyle w:val="11"/>
              <w:ind w:left="425"/>
              <w:rPr>
                <w:rFonts w:ascii="Times New Roman" w:hAnsi="Times New Roman"/>
                <w:sz w:val="24"/>
                <w:szCs w:val="28"/>
              </w:rPr>
            </w:pPr>
            <w:r w:rsidRPr="007C6782">
              <w:rPr>
                <w:rFonts w:ascii="Times New Roman" w:hAnsi="Times New Roman"/>
                <w:sz w:val="24"/>
                <w:szCs w:val="28"/>
              </w:rPr>
              <w:t>______________ Е. В. Стрелец</w:t>
            </w:r>
          </w:p>
          <w:p w:rsidR="00B76F92" w:rsidRPr="007C6782" w:rsidRDefault="00B76F92" w:rsidP="002C7452">
            <w:pPr>
              <w:pStyle w:val="11"/>
              <w:ind w:left="425"/>
              <w:rPr>
                <w:rFonts w:ascii="Times New Roman" w:hAnsi="Times New Roman"/>
                <w:sz w:val="24"/>
                <w:szCs w:val="28"/>
              </w:rPr>
            </w:pPr>
          </w:p>
          <w:p w:rsidR="00B76F92" w:rsidRPr="007C6782" w:rsidRDefault="00B76F92" w:rsidP="002C7452">
            <w:pPr>
              <w:pStyle w:val="11"/>
              <w:ind w:left="425"/>
              <w:rPr>
                <w:rFonts w:ascii="Times New Roman" w:hAnsi="Times New Roman"/>
                <w:sz w:val="24"/>
                <w:szCs w:val="28"/>
              </w:rPr>
            </w:pPr>
            <w:r w:rsidRPr="007C6782">
              <w:rPr>
                <w:rFonts w:ascii="Times New Roman" w:hAnsi="Times New Roman"/>
                <w:sz w:val="24"/>
                <w:szCs w:val="28"/>
              </w:rPr>
              <w:t>Приказ №____ от __________</w:t>
            </w:r>
          </w:p>
          <w:p w:rsidR="00B76F92" w:rsidRPr="007C6782" w:rsidRDefault="00B76F92" w:rsidP="002C7452">
            <w:pPr>
              <w:pStyle w:val="11"/>
              <w:ind w:left="425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</w:tbl>
    <w:p w:rsidR="00B76F92" w:rsidRPr="007C6782" w:rsidRDefault="00B76F92" w:rsidP="002C7452">
      <w:pPr>
        <w:pStyle w:val="DStyleparagraph"/>
        <w:shd w:val="clear" w:color="auto" w:fill="FFFFFF"/>
        <w:jc w:val="center"/>
        <w:rPr>
          <w:rFonts w:cs="Times New Roman"/>
          <w:sz w:val="28"/>
          <w:szCs w:val="28"/>
        </w:rPr>
      </w:pPr>
    </w:p>
    <w:p w:rsidR="00B76F92" w:rsidRPr="007C6782" w:rsidRDefault="00B76F92" w:rsidP="002C7452">
      <w:pPr>
        <w:pStyle w:val="DStyleparagraph"/>
        <w:shd w:val="clear" w:color="auto" w:fill="FFFFFF"/>
        <w:jc w:val="center"/>
        <w:rPr>
          <w:rFonts w:cs="Times New Roman"/>
          <w:sz w:val="28"/>
          <w:szCs w:val="28"/>
        </w:rPr>
      </w:pPr>
    </w:p>
    <w:p w:rsidR="00B76F92" w:rsidRPr="007C6782" w:rsidRDefault="00B76F92" w:rsidP="002C7452">
      <w:pPr>
        <w:pStyle w:val="DStyleparagraph"/>
        <w:shd w:val="clear" w:color="auto" w:fill="FFFFFF"/>
        <w:jc w:val="center"/>
        <w:rPr>
          <w:rFonts w:cs="Times New Roman"/>
          <w:sz w:val="28"/>
          <w:szCs w:val="28"/>
        </w:rPr>
      </w:pPr>
    </w:p>
    <w:p w:rsidR="00B76F92" w:rsidRPr="007C6782" w:rsidRDefault="00B76F92" w:rsidP="002C7452">
      <w:pPr>
        <w:pStyle w:val="DStyleparagraph"/>
        <w:shd w:val="clear" w:color="auto" w:fill="FFFFFF"/>
        <w:jc w:val="center"/>
        <w:rPr>
          <w:rFonts w:cs="Times New Roman"/>
          <w:sz w:val="28"/>
          <w:szCs w:val="28"/>
        </w:rPr>
      </w:pPr>
    </w:p>
    <w:p w:rsidR="00B76F92" w:rsidRPr="007C6782" w:rsidRDefault="00B76F92" w:rsidP="002C7452">
      <w:pPr>
        <w:pStyle w:val="DStyleparagraph"/>
        <w:shd w:val="clear" w:color="auto" w:fill="FFFFFF"/>
        <w:jc w:val="center"/>
        <w:rPr>
          <w:rFonts w:cs="Times New Roman"/>
          <w:sz w:val="28"/>
          <w:szCs w:val="28"/>
        </w:rPr>
      </w:pPr>
    </w:p>
    <w:p w:rsidR="00B76F92" w:rsidRPr="007C6782" w:rsidRDefault="00B76F92" w:rsidP="002C7452">
      <w:pPr>
        <w:pStyle w:val="DStyleparagraph"/>
        <w:shd w:val="clear" w:color="auto" w:fill="FFFFFF"/>
        <w:jc w:val="center"/>
        <w:rPr>
          <w:rFonts w:cs="Times New Roman"/>
          <w:sz w:val="28"/>
          <w:szCs w:val="28"/>
        </w:rPr>
      </w:pPr>
    </w:p>
    <w:p w:rsidR="007C6782" w:rsidRPr="007C6782" w:rsidRDefault="007C6782" w:rsidP="002C7452">
      <w:pPr>
        <w:pStyle w:val="DStyleparagraph"/>
        <w:shd w:val="clear" w:color="auto" w:fill="FFFFFF"/>
        <w:jc w:val="center"/>
        <w:rPr>
          <w:rFonts w:cs="Times New Roman"/>
          <w:sz w:val="28"/>
          <w:szCs w:val="28"/>
        </w:rPr>
      </w:pPr>
    </w:p>
    <w:p w:rsidR="00B76F92" w:rsidRPr="007C6782" w:rsidRDefault="00B76F92" w:rsidP="002C7452">
      <w:pPr>
        <w:pStyle w:val="DStyleparagraph"/>
        <w:shd w:val="clear" w:color="auto" w:fill="FFFFFF"/>
        <w:jc w:val="center"/>
        <w:rPr>
          <w:rFonts w:cs="Times New Roman"/>
          <w:sz w:val="28"/>
          <w:szCs w:val="28"/>
        </w:rPr>
      </w:pPr>
      <w:r w:rsidRPr="007C6782">
        <w:rPr>
          <w:rFonts w:cs="Times New Roman"/>
          <w:b/>
          <w:sz w:val="28"/>
          <w:szCs w:val="28"/>
        </w:rPr>
        <w:t xml:space="preserve">ДОПОЛНИТЕЛЬНАЯ ОБЩЕОБРАЗОВАТЕЛЬНАЯ ОБЩЕРАЗВИВАЮЩАЯ </w:t>
      </w:r>
      <w:r w:rsidR="007C6782" w:rsidRPr="007C6782">
        <w:rPr>
          <w:rFonts w:cs="Times New Roman"/>
          <w:b/>
          <w:sz w:val="28"/>
          <w:szCs w:val="28"/>
        </w:rPr>
        <w:t xml:space="preserve">РАБОЧАЯ </w:t>
      </w:r>
      <w:r w:rsidRPr="007C6782">
        <w:rPr>
          <w:rFonts w:cs="Times New Roman"/>
          <w:b/>
          <w:sz w:val="28"/>
          <w:szCs w:val="28"/>
        </w:rPr>
        <w:t>ПРОГРАММА</w:t>
      </w:r>
      <w:r w:rsidR="007C6782" w:rsidRPr="007C6782">
        <w:rPr>
          <w:rFonts w:cs="Times New Roman"/>
          <w:b/>
          <w:sz w:val="28"/>
          <w:szCs w:val="28"/>
        </w:rPr>
        <w:t xml:space="preserve"> </w:t>
      </w:r>
      <w:r w:rsidR="007C6782">
        <w:rPr>
          <w:rFonts w:cs="Times New Roman"/>
          <w:b/>
          <w:sz w:val="28"/>
          <w:szCs w:val="28"/>
        </w:rPr>
        <w:br/>
      </w:r>
      <w:r w:rsidR="003926A7">
        <w:rPr>
          <w:rFonts w:cs="Times New Roman"/>
          <w:b/>
          <w:sz w:val="28"/>
          <w:szCs w:val="28"/>
        </w:rPr>
        <w:t>ШКОЛЬНОГО</w:t>
      </w:r>
      <w:r w:rsidR="006C01F9">
        <w:rPr>
          <w:rFonts w:cs="Times New Roman"/>
          <w:b/>
          <w:sz w:val="28"/>
          <w:szCs w:val="28"/>
        </w:rPr>
        <w:t xml:space="preserve"> ТЕАТРА</w:t>
      </w:r>
    </w:p>
    <w:p w:rsidR="00B76F92" w:rsidRPr="007C6782" w:rsidRDefault="007C6782" w:rsidP="002C7452">
      <w:pPr>
        <w:pStyle w:val="DStyleparagraph"/>
        <w:shd w:val="clear" w:color="auto" w:fill="FFFFFF"/>
        <w:jc w:val="center"/>
        <w:rPr>
          <w:rFonts w:cs="Times New Roman"/>
          <w:sz w:val="28"/>
          <w:szCs w:val="28"/>
        </w:rPr>
      </w:pPr>
      <w:r w:rsidRPr="006C01F9">
        <w:rPr>
          <w:rFonts w:cs="Times New Roman"/>
          <w:b/>
          <w:sz w:val="28"/>
          <w:szCs w:val="28"/>
        </w:rPr>
        <w:t>«</w:t>
      </w:r>
      <w:r w:rsidR="006C01F9">
        <w:rPr>
          <w:rFonts w:cs="Times New Roman"/>
          <w:b/>
          <w:sz w:val="28"/>
          <w:szCs w:val="28"/>
        </w:rPr>
        <w:t>ПЕРЕМЕНА</w:t>
      </w:r>
      <w:r w:rsidRPr="006C01F9">
        <w:rPr>
          <w:rFonts w:cs="Times New Roman"/>
          <w:b/>
          <w:sz w:val="28"/>
          <w:szCs w:val="28"/>
        </w:rPr>
        <w:t>»</w:t>
      </w:r>
    </w:p>
    <w:p w:rsidR="00B76F92" w:rsidRPr="007C6782" w:rsidRDefault="006C01F9" w:rsidP="002C7452">
      <w:pPr>
        <w:pStyle w:val="DStyleparagraph"/>
        <w:shd w:val="clear" w:color="auto" w:fill="FFFFFF"/>
        <w:jc w:val="center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Возраст: </w:t>
      </w:r>
      <w:r w:rsidR="003926A7">
        <w:rPr>
          <w:rFonts w:cs="Times New Roman"/>
          <w:bCs/>
          <w:color w:val="000000"/>
          <w:sz w:val="28"/>
          <w:szCs w:val="28"/>
        </w:rPr>
        <w:t>7</w:t>
      </w:r>
      <w:r w:rsidR="00B76F92" w:rsidRPr="007C6782">
        <w:rPr>
          <w:rFonts w:cs="Times New Roman"/>
          <w:bCs/>
          <w:color w:val="000000"/>
          <w:sz w:val="28"/>
          <w:szCs w:val="28"/>
        </w:rPr>
        <w:t xml:space="preserve">– </w:t>
      </w:r>
      <w:r w:rsidR="007C6782" w:rsidRPr="007C6782">
        <w:rPr>
          <w:rFonts w:cs="Times New Roman"/>
          <w:bCs/>
          <w:color w:val="000000"/>
          <w:sz w:val="28"/>
          <w:szCs w:val="28"/>
        </w:rPr>
        <w:t>16</w:t>
      </w:r>
      <w:r w:rsidR="00B76F92" w:rsidRPr="007C6782">
        <w:rPr>
          <w:rFonts w:cs="Times New Roman"/>
          <w:bCs/>
          <w:color w:val="000000"/>
          <w:sz w:val="28"/>
          <w:szCs w:val="28"/>
        </w:rPr>
        <w:t xml:space="preserve"> лет</w:t>
      </w:r>
    </w:p>
    <w:p w:rsidR="006C01F9" w:rsidRPr="006C01F9" w:rsidRDefault="00B76F92" w:rsidP="006C01F9">
      <w:pPr>
        <w:pStyle w:val="DStyleparagraph"/>
        <w:shd w:val="clear" w:color="auto" w:fill="FFFFFF"/>
        <w:jc w:val="center"/>
        <w:rPr>
          <w:rFonts w:cs="Times New Roman"/>
          <w:bCs/>
          <w:color w:val="000000"/>
          <w:sz w:val="28"/>
          <w:szCs w:val="28"/>
        </w:rPr>
      </w:pPr>
      <w:r w:rsidRPr="007C6782">
        <w:rPr>
          <w:rFonts w:cs="Times New Roman"/>
          <w:bCs/>
          <w:color w:val="000000"/>
          <w:sz w:val="28"/>
          <w:szCs w:val="28"/>
        </w:rPr>
        <w:t xml:space="preserve">Срок реализации программы: </w:t>
      </w:r>
      <w:r w:rsidR="003926A7">
        <w:rPr>
          <w:rFonts w:cs="Times New Roman"/>
          <w:bCs/>
          <w:color w:val="000000"/>
          <w:sz w:val="28"/>
          <w:szCs w:val="28"/>
        </w:rPr>
        <w:t>1 год</w:t>
      </w:r>
    </w:p>
    <w:p w:rsidR="00B76F92" w:rsidRPr="007C6782" w:rsidRDefault="006C01F9" w:rsidP="006C01F9">
      <w:pPr>
        <w:pStyle w:val="DStyleparagraph"/>
        <w:shd w:val="clear" w:color="auto" w:fill="FFFFFF"/>
        <w:jc w:val="center"/>
        <w:rPr>
          <w:rFonts w:cs="Times New Roman"/>
          <w:sz w:val="28"/>
          <w:szCs w:val="28"/>
        </w:rPr>
      </w:pPr>
      <w:r w:rsidRPr="006C01F9">
        <w:rPr>
          <w:rFonts w:cs="Times New Roman"/>
          <w:bCs/>
          <w:color w:val="000000"/>
          <w:sz w:val="28"/>
          <w:szCs w:val="28"/>
        </w:rPr>
        <w:t>(начальное общее и основное общее образование)</w:t>
      </w:r>
    </w:p>
    <w:p w:rsidR="00B76F92" w:rsidRPr="007C6782" w:rsidRDefault="00B76F92" w:rsidP="002C7452">
      <w:pPr>
        <w:pStyle w:val="DStyleparagraph"/>
        <w:shd w:val="clear" w:color="auto" w:fill="FFFFFF"/>
        <w:ind w:left="425"/>
        <w:jc w:val="center"/>
        <w:rPr>
          <w:rFonts w:cs="Times New Roman"/>
          <w:sz w:val="28"/>
          <w:szCs w:val="28"/>
        </w:rPr>
      </w:pPr>
    </w:p>
    <w:p w:rsidR="00B76F92" w:rsidRPr="007C6782" w:rsidRDefault="00B76F92" w:rsidP="002C7452">
      <w:pPr>
        <w:pStyle w:val="DStyleparagraph"/>
        <w:shd w:val="clear" w:color="auto" w:fill="FFFFFF"/>
        <w:ind w:left="425"/>
        <w:jc w:val="center"/>
        <w:rPr>
          <w:rFonts w:cs="Times New Roman"/>
          <w:sz w:val="28"/>
          <w:szCs w:val="28"/>
        </w:rPr>
      </w:pPr>
    </w:p>
    <w:p w:rsidR="00B76F92" w:rsidRPr="007C6782" w:rsidRDefault="00B76F92" w:rsidP="002C7452">
      <w:pPr>
        <w:pStyle w:val="DStyleparagraph"/>
        <w:shd w:val="clear" w:color="auto" w:fill="FFFFFF"/>
        <w:ind w:left="425"/>
        <w:jc w:val="center"/>
        <w:rPr>
          <w:rFonts w:cs="Times New Roman"/>
          <w:sz w:val="28"/>
          <w:szCs w:val="28"/>
        </w:rPr>
      </w:pPr>
    </w:p>
    <w:p w:rsidR="007C6782" w:rsidRPr="007C6782" w:rsidRDefault="007C6782" w:rsidP="002C7452">
      <w:pPr>
        <w:pStyle w:val="DStyleparagraph"/>
        <w:shd w:val="clear" w:color="auto" w:fill="FFFFFF"/>
        <w:ind w:left="425"/>
        <w:jc w:val="center"/>
        <w:rPr>
          <w:rFonts w:cs="Times New Roman"/>
          <w:sz w:val="28"/>
          <w:szCs w:val="28"/>
        </w:rPr>
      </w:pPr>
    </w:p>
    <w:p w:rsidR="007C6782" w:rsidRPr="007C6782" w:rsidRDefault="007C6782" w:rsidP="002C7452">
      <w:pPr>
        <w:pStyle w:val="DStyleparagraph"/>
        <w:shd w:val="clear" w:color="auto" w:fill="FFFFFF"/>
        <w:ind w:left="425"/>
        <w:jc w:val="center"/>
        <w:rPr>
          <w:rFonts w:cs="Times New Roman"/>
          <w:sz w:val="28"/>
          <w:szCs w:val="28"/>
        </w:rPr>
      </w:pPr>
    </w:p>
    <w:p w:rsidR="007C6782" w:rsidRPr="007C6782" w:rsidRDefault="007C6782" w:rsidP="002C7452">
      <w:pPr>
        <w:pStyle w:val="DStyleparagraph"/>
        <w:shd w:val="clear" w:color="auto" w:fill="FFFFFF"/>
        <w:ind w:left="425"/>
        <w:jc w:val="center"/>
        <w:rPr>
          <w:rFonts w:cs="Times New Roman"/>
          <w:sz w:val="28"/>
          <w:szCs w:val="28"/>
        </w:rPr>
      </w:pPr>
    </w:p>
    <w:p w:rsidR="007C6782" w:rsidRPr="007C6782" w:rsidRDefault="007C6782" w:rsidP="002C7452">
      <w:pPr>
        <w:pStyle w:val="DStyleparagraph"/>
        <w:shd w:val="clear" w:color="auto" w:fill="FFFFFF"/>
        <w:ind w:left="425"/>
        <w:jc w:val="center"/>
        <w:rPr>
          <w:rFonts w:cs="Times New Roman"/>
          <w:sz w:val="28"/>
          <w:szCs w:val="28"/>
        </w:rPr>
      </w:pPr>
    </w:p>
    <w:p w:rsidR="007C6782" w:rsidRPr="007C6782" w:rsidRDefault="007C6782" w:rsidP="002C7452">
      <w:pPr>
        <w:pStyle w:val="DStyleparagraph"/>
        <w:shd w:val="clear" w:color="auto" w:fill="FFFFFF"/>
        <w:rPr>
          <w:rFonts w:cs="Times New Roman"/>
          <w:sz w:val="28"/>
          <w:szCs w:val="28"/>
        </w:rPr>
      </w:pPr>
    </w:p>
    <w:p w:rsidR="00B76F92" w:rsidRPr="007C6782" w:rsidRDefault="00B76F92" w:rsidP="002C7452">
      <w:pPr>
        <w:pStyle w:val="DStyleparagraph"/>
        <w:shd w:val="clear" w:color="auto" w:fill="FFFFFF"/>
        <w:ind w:left="4820"/>
        <w:rPr>
          <w:rFonts w:cs="Times New Roman"/>
          <w:b/>
          <w:sz w:val="28"/>
          <w:szCs w:val="28"/>
        </w:rPr>
      </w:pPr>
      <w:r w:rsidRPr="007C6782">
        <w:rPr>
          <w:rFonts w:cs="Times New Roman"/>
          <w:b/>
          <w:bCs/>
          <w:color w:val="000000"/>
          <w:sz w:val="28"/>
          <w:szCs w:val="28"/>
        </w:rPr>
        <w:t xml:space="preserve">Составитель:              </w:t>
      </w:r>
    </w:p>
    <w:p w:rsidR="00B76F92" w:rsidRPr="007C6782" w:rsidRDefault="007C6782" w:rsidP="002C7452">
      <w:pPr>
        <w:pStyle w:val="DStyleparagraph"/>
        <w:shd w:val="clear" w:color="auto" w:fill="FFFFFF"/>
        <w:ind w:left="4820"/>
        <w:rPr>
          <w:rFonts w:cs="Times New Roman"/>
          <w:sz w:val="28"/>
          <w:szCs w:val="28"/>
        </w:rPr>
      </w:pPr>
      <w:r w:rsidRPr="007C6782">
        <w:rPr>
          <w:rFonts w:cs="Times New Roman"/>
          <w:bCs/>
          <w:color w:val="000000"/>
          <w:sz w:val="28"/>
          <w:szCs w:val="28"/>
        </w:rPr>
        <w:t>М.А. Рычкова</w:t>
      </w:r>
    </w:p>
    <w:p w:rsidR="00B76F92" w:rsidRPr="007C6782" w:rsidRDefault="007C6782" w:rsidP="002C7452">
      <w:pPr>
        <w:pStyle w:val="DStyleparagraph"/>
        <w:shd w:val="clear" w:color="auto" w:fill="FFFFFF"/>
        <w:ind w:left="4820"/>
        <w:rPr>
          <w:rFonts w:cs="Times New Roman"/>
          <w:sz w:val="28"/>
          <w:szCs w:val="28"/>
        </w:rPr>
      </w:pPr>
      <w:r w:rsidRPr="007C6782">
        <w:rPr>
          <w:rFonts w:cs="Times New Roman"/>
          <w:bCs/>
          <w:color w:val="000000"/>
          <w:sz w:val="28"/>
          <w:szCs w:val="28"/>
        </w:rPr>
        <w:t>воспитатель группы продленного дня</w:t>
      </w:r>
    </w:p>
    <w:p w:rsidR="00B76F92" w:rsidRPr="007C6782" w:rsidRDefault="00B76F92" w:rsidP="002C7452">
      <w:pPr>
        <w:pStyle w:val="DStyleparagraph"/>
        <w:shd w:val="clear" w:color="auto" w:fill="FFFFFF"/>
        <w:jc w:val="center"/>
        <w:rPr>
          <w:rFonts w:cs="Times New Roman"/>
          <w:sz w:val="28"/>
          <w:szCs w:val="28"/>
        </w:rPr>
      </w:pPr>
    </w:p>
    <w:p w:rsidR="00B76F92" w:rsidRPr="007C6782" w:rsidRDefault="00B76F92" w:rsidP="002C7452">
      <w:pPr>
        <w:pStyle w:val="DStyleparagraph"/>
        <w:shd w:val="clear" w:color="auto" w:fill="FFFFFF"/>
        <w:jc w:val="center"/>
        <w:rPr>
          <w:rFonts w:cs="Times New Roman"/>
          <w:sz w:val="28"/>
          <w:szCs w:val="28"/>
        </w:rPr>
      </w:pPr>
    </w:p>
    <w:p w:rsidR="00B76F92" w:rsidRPr="007C6782" w:rsidRDefault="00B76F92" w:rsidP="002C7452">
      <w:pPr>
        <w:pStyle w:val="DStyleparagraph"/>
        <w:shd w:val="clear" w:color="auto" w:fill="FFFFFF"/>
        <w:jc w:val="center"/>
        <w:rPr>
          <w:rFonts w:cs="Times New Roman"/>
          <w:sz w:val="28"/>
          <w:szCs w:val="28"/>
        </w:rPr>
      </w:pPr>
    </w:p>
    <w:p w:rsidR="00B76F92" w:rsidRPr="007C6782" w:rsidRDefault="00B76F92" w:rsidP="002C7452">
      <w:pPr>
        <w:pStyle w:val="DStyleparagraph"/>
        <w:shd w:val="clear" w:color="auto" w:fill="FFFFFF"/>
        <w:jc w:val="center"/>
        <w:rPr>
          <w:rFonts w:cs="Times New Roman"/>
          <w:sz w:val="28"/>
          <w:szCs w:val="28"/>
        </w:rPr>
      </w:pPr>
    </w:p>
    <w:p w:rsidR="00B76F92" w:rsidRPr="007C6782" w:rsidRDefault="00B76F92" w:rsidP="002C7452">
      <w:pPr>
        <w:pStyle w:val="DStyleparagraph"/>
        <w:shd w:val="clear" w:color="auto" w:fill="FFFFFF"/>
        <w:jc w:val="center"/>
        <w:rPr>
          <w:rFonts w:cs="Times New Roman"/>
          <w:sz w:val="28"/>
          <w:szCs w:val="28"/>
        </w:rPr>
      </w:pPr>
    </w:p>
    <w:p w:rsidR="00B76F92" w:rsidRDefault="00B76F92" w:rsidP="002C7452">
      <w:pPr>
        <w:pStyle w:val="DStyleparagraph"/>
        <w:shd w:val="clear" w:color="auto" w:fill="FFFFFF"/>
        <w:rPr>
          <w:rFonts w:cs="Times New Roman"/>
          <w:sz w:val="28"/>
          <w:szCs w:val="28"/>
        </w:rPr>
      </w:pPr>
    </w:p>
    <w:p w:rsidR="007E77A7" w:rsidRPr="007C6782" w:rsidRDefault="007E77A7" w:rsidP="002C7452">
      <w:pPr>
        <w:pStyle w:val="DStyleparagraph"/>
        <w:shd w:val="clear" w:color="auto" w:fill="FFFFFF"/>
        <w:rPr>
          <w:rFonts w:cs="Times New Roman"/>
          <w:sz w:val="28"/>
          <w:szCs w:val="28"/>
        </w:rPr>
      </w:pPr>
    </w:p>
    <w:p w:rsidR="007C6782" w:rsidRPr="007C6782" w:rsidRDefault="007C6782" w:rsidP="002C7452">
      <w:pPr>
        <w:pStyle w:val="DStyleparagraph"/>
        <w:shd w:val="clear" w:color="auto" w:fill="FFFFFF"/>
        <w:jc w:val="center"/>
        <w:rPr>
          <w:rFonts w:cs="Times New Roman"/>
          <w:sz w:val="28"/>
          <w:szCs w:val="28"/>
        </w:rPr>
      </w:pPr>
    </w:p>
    <w:p w:rsidR="00B76F92" w:rsidRPr="007C6782" w:rsidRDefault="00B76F92" w:rsidP="002C7452">
      <w:pPr>
        <w:pStyle w:val="DStyleparagraph"/>
        <w:shd w:val="clear" w:color="auto" w:fill="FFFFFF"/>
        <w:rPr>
          <w:rFonts w:cs="Times New Roman"/>
          <w:sz w:val="28"/>
          <w:szCs w:val="28"/>
        </w:rPr>
      </w:pPr>
    </w:p>
    <w:p w:rsidR="007C6782" w:rsidRPr="007C6782" w:rsidRDefault="007E77A7" w:rsidP="002C7452">
      <w:pPr>
        <w:pStyle w:val="DStyleparagraph"/>
        <w:shd w:val="clear" w:color="auto" w:fill="FFFFFF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</w:t>
      </w:r>
      <w:r w:rsidR="007C6782" w:rsidRPr="007C6782">
        <w:rPr>
          <w:rFonts w:cs="Times New Roman"/>
          <w:bCs/>
          <w:color w:val="000000"/>
          <w:sz w:val="28"/>
          <w:szCs w:val="28"/>
        </w:rPr>
        <w:t>О Краснотурьинск, 2025</w:t>
      </w:r>
    </w:p>
    <w:p w:rsidR="006C01F9" w:rsidRPr="006C01F9" w:rsidRDefault="007C6782" w:rsidP="006C01F9">
      <w:pPr>
        <w:pStyle w:val="DStyleparagraph"/>
        <w:shd w:val="clear" w:color="auto" w:fill="FFFFF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Cs/>
          <w:color w:val="000000"/>
        </w:rPr>
        <w:br w:type="page"/>
      </w:r>
      <w:r w:rsidR="006C01F9" w:rsidRPr="006C01F9">
        <w:rPr>
          <w:rFonts w:cs="Times New Roman"/>
          <w:b/>
          <w:sz w:val="28"/>
          <w:szCs w:val="28"/>
        </w:rPr>
        <w:lastRenderedPageBreak/>
        <w:t xml:space="preserve">ДОПОЛНИТЕЛЬНАЯ ОБЩЕОБРАЗОВАТЕЛЬНАЯ ОБЩЕРАЗВИВАЮЩАЯ РАБОЧАЯ ПРОГРАММА </w:t>
      </w:r>
    </w:p>
    <w:p w:rsidR="006C01F9" w:rsidRPr="006C01F9" w:rsidRDefault="003926A7" w:rsidP="006C01F9">
      <w:pPr>
        <w:pStyle w:val="DStyleparagraph"/>
        <w:shd w:val="clear" w:color="auto" w:fill="FFFFF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ШКОЛЬНОГО</w:t>
      </w:r>
      <w:r w:rsidR="006C01F9" w:rsidRPr="006C01F9">
        <w:rPr>
          <w:rFonts w:cs="Times New Roman"/>
          <w:b/>
          <w:sz w:val="28"/>
          <w:szCs w:val="28"/>
        </w:rPr>
        <w:t xml:space="preserve"> ТЕАТРА</w:t>
      </w:r>
    </w:p>
    <w:p w:rsidR="006C01F9" w:rsidRDefault="006C01F9" w:rsidP="006C01F9">
      <w:pPr>
        <w:pStyle w:val="DStyleparagraph"/>
        <w:shd w:val="clear" w:color="auto" w:fill="FFFFFF"/>
        <w:jc w:val="center"/>
        <w:rPr>
          <w:rFonts w:cs="Times New Roman"/>
          <w:b/>
          <w:sz w:val="28"/>
          <w:szCs w:val="28"/>
        </w:rPr>
      </w:pPr>
      <w:r w:rsidRPr="006C01F9">
        <w:rPr>
          <w:rFonts w:cs="Times New Roman"/>
          <w:b/>
          <w:sz w:val="28"/>
          <w:szCs w:val="28"/>
        </w:rPr>
        <w:t>«ПЕРЕМЕНА»</w:t>
      </w:r>
    </w:p>
    <w:p w:rsidR="007E77A7" w:rsidRPr="00632D7B" w:rsidRDefault="007E77A7" w:rsidP="006C01F9">
      <w:pPr>
        <w:pStyle w:val="DStyleparagraph"/>
        <w:shd w:val="clear" w:color="auto" w:fill="FFFFFF"/>
        <w:jc w:val="center"/>
        <w:outlineLvl w:val="0"/>
        <w:rPr>
          <w:rFonts w:cs="Times New Roman"/>
          <w:b/>
          <w:sz w:val="28"/>
          <w:szCs w:val="28"/>
        </w:rPr>
      </w:pPr>
      <w:r w:rsidRPr="00632D7B">
        <w:rPr>
          <w:rFonts w:cs="Times New Roman"/>
          <w:b/>
          <w:sz w:val="28"/>
          <w:szCs w:val="28"/>
          <w:lang w:val="en-US"/>
        </w:rPr>
        <w:t>I</w:t>
      </w:r>
      <w:r w:rsidRPr="00632D7B">
        <w:rPr>
          <w:rFonts w:cs="Times New Roman"/>
          <w:b/>
          <w:sz w:val="28"/>
          <w:szCs w:val="28"/>
        </w:rPr>
        <w:t>. Пояснительная записка</w:t>
      </w:r>
    </w:p>
    <w:p w:rsidR="007E77A7" w:rsidRPr="006C01F9" w:rsidRDefault="006C01F9" w:rsidP="006C01F9">
      <w:pPr>
        <w:pStyle w:val="DStyleparagraph"/>
        <w:ind w:firstLine="708"/>
        <w:jc w:val="both"/>
        <w:rPr>
          <w:rFonts w:cs="Times New Roman"/>
          <w:sz w:val="28"/>
          <w:szCs w:val="28"/>
        </w:rPr>
      </w:pPr>
      <w:r w:rsidRPr="006C01F9">
        <w:rPr>
          <w:rFonts w:cs="Times New Roman"/>
          <w:sz w:val="28"/>
          <w:szCs w:val="28"/>
        </w:rPr>
        <w:t>Доп</w:t>
      </w:r>
      <w:r>
        <w:rPr>
          <w:rFonts w:cs="Times New Roman"/>
          <w:sz w:val="28"/>
          <w:szCs w:val="28"/>
        </w:rPr>
        <w:t xml:space="preserve">олнительная общеобразовательная </w:t>
      </w:r>
      <w:r w:rsidRPr="006C01F9">
        <w:rPr>
          <w:rFonts w:cs="Times New Roman"/>
          <w:sz w:val="28"/>
          <w:szCs w:val="28"/>
        </w:rPr>
        <w:t>общ</w:t>
      </w:r>
      <w:r>
        <w:rPr>
          <w:rFonts w:cs="Times New Roman"/>
          <w:sz w:val="28"/>
          <w:szCs w:val="28"/>
        </w:rPr>
        <w:t xml:space="preserve">еразвивающая рабочая программа </w:t>
      </w:r>
      <w:r w:rsidR="003926A7">
        <w:rPr>
          <w:rFonts w:cs="Times New Roman"/>
          <w:sz w:val="28"/>
          <w:szCs w:val="28"/>
        </w:rPr>
        <w:t>шко</w:t>
      </w:r>
      <w:r>
        <w:rPr>
          <w:rFonts w:cs="Times New Roman"/>
          <w:sz w:val="28"/>
          <w:szCs w:val="28"/>
        </w:rPr>
        <w:t xml:space="preserve">льного театра </w:t>
      </w:r>
      <w:r w:rsidRPr="006C01F9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ПЕРЕМЕНА</w:t>
      </w:r>
      <w:r w:rsidRPr="006C01F9">
        <w:rPr>
          <w:rFonts w:cs="Times New Roman"/>
          <w:sz w:val="28"/>
          <w:szCs w:val="28"/>
        </w:rPr>
        <w:t>»</w:t>
      </w:r>
      <w:r w:rsidR="007E77A7" w:rsidRPr="007E77A7">
        <w:rPr>
          <w:rFonts w:cs="Times New Roman"/>
          <w:sz w:val="28"/>
          <w:szCs w:val="28"/>
        </w:rPr>
        <w:t xml:space="preserve"> разработана на основе следующих нормативно-правовых документов:</w:t>
      </w:r>
    </w:p>
    <w:p w:rsidR="007E77A7" w:rsidRDefault="007E77A7" w:rsidP="002C7452">
      <w:pPr>
        <w:pStyle w:val="DStyleparagraph"/>
        <w:numPr>
          <w:ilvl w:val="0"/>
          <w:numId w:val="3"/>
        </w:numPr>
        <w:ind w:left="0" w:firstLine="709"/>
        <w:jc w:val="both"/>
        <w:rPr>
          <w:rFonts w:cs="Times New Roman"/>
        </w:rPr>
      </w:pPr>
      <w:r w:rsidRPr="007E77A7">
        <w:rPr>
          <w:rFonts w:eastAsia="Times New Roman" w:cs="Times New Roman"/>
          <w:sz w:val="28"/>
          <w:szCs w:val="28"/>
        </w:rPr>
        <w:t xml:space="preserve">Федеральный закон от 29.12.2012 № 273-ФЗ «Об образовании в Российской Федерации» </w:t>
      </w:r>
      <w:r w:rsidRPr="007E77A7">
        <w:rPr>
          <w:rFonts w:cs="Times New Roman"/>
          <w:sz w:val="28"/>
          <w:szCs w:val="28"/>
        </w:rPr>
        <w:t>(с изменениями по вопросам воспитания обучающихся от 31.07.2020 №</w:t>
      </w:r>
      <w:r>
        <w:rPr>
          <w:rFonts w:cs="Times New Roman"/>
          <w:sz w:val="28"/>
          <w:szCs w:val="28"/>
        </w:rPr>
        <w:t xml:space="preserve"> </w:t>
      </w:r>
      <w:r w:rsidRPr="007E77A7">
        <w:rPr>
          <w:rFonts w:cs="Times New Roman"/>
          <w:sz w:val="28"/>
          <w:szCs w:val="28"/>
        </w:rPr>
        <w:t>304 –</w:t>
      </w:r>
      <w:r>
        <w:rPr>
          <w:rFonts w:cs="Times New Roman"/>
          <w:sz w:val="28"/>
          <w:szCs w:val="28"/>
        </w:rPr>
        <w:t xml:space="preserve"> </w:t>
      </w:r>
      <w:r w:rsidRPr="007E77A7">
        <w:rPr>
          <w:rFonts w:cs="Times New Roman"/>
          <w:sz w:val="28"/>
          <w:szCs w:val="28"/>
        </w:rPr>
        <w:t>ФЗ);</w:t>
      </w:r>
    </w:p>
    <w:p w:rsidR="007E77A7" w:rsidRDefault="007E77A7" w:rsidP="002C7452">
      <w:pPr>
        <w:pStyle w:val="DStyleparagraph"/>
        <w:numPr>
          <w:ilvl w:val="0"/>
          <w:numId w:val="3"/>
        </w:numPr>
        <w:ind w:left="0" w:firstLine="709"/>
        <w:jc w:val="both"/>
        <w:rPr>
          <w:rFonts w:cs="Times New Roman"/>
        </w:rPr>
      </w:pPr>
      <w:r w:rsidRPr="007E77A7">
        <w:rPr>
          <w:rFonts w:eastAsia="Calibri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Российской Федерации от 04.09.2014</w:t>
      </w:r>
      <w:r>
        <w:rPr>
          <w:rFonts w:eastAsia="Calibri" w:cs="Times New Roman"/>
          <w:sz w:val="28"/>
          <w:szCs w:val="28"/>
        </w:rPr>
        <w:t xml:space="preserve"> </w:t>
      </w:r>
      <w:r w:rsidRPr="007E77A7">
        <w:rPr>
          <w:rFonts w:eastAsia="Calibri" w:cs="Times New Roman"/>
          <w:sz w:val="28"/>
          <w:szCs w:val="28"/>
        </w:rPr>
        <w:t>г. №</w:t>
      </w:r>
      <w:r>
        <w:rPr>
          <w:rFonts w:eastAsia="Calibri" w:cs="Times New Roman"/>
          <w:sz w:val="28"/>
          <w:szCs w:val="28"/>
        </w:rPr>
        <w:t xml:space="preserve"> </w:t>
      </w:r>
      <w:r w:rsidRPr="007E77A7">
        <w:rPr>
          <w:rFonts w:eastAsia="Calibri" w:cs="Times New Roman"/>
          <w:sz w:val="28"/>
          <w:szCs w:val="28"/>
        </w:rPr>
        <w:t>1726-р);</w:t>
      </w:r>
    </w:p>
    <w:p w:rsidR="007E77A7" w:rsidRDefault="007E77A7" w:rsidP="002C7452">
      <w:pPr>
        <w:pStyle w:val="DStyleparagraph"/>
        <w:numPr>
          <w:ilvl w:val="0"/>
          <w:numId w:val="3"/>
        </w:numPr>
        <w:ind w:left="0" w:firstLine="709"/>
        <w:jc w:val="both"/>
        <w:rPr>
          <w:rFonts w:cs="Times New Roman"/>
        </w:rPr>
      </w:pPr>
      <w:r w:rsidRPr="007E77A7">
        <w:rPr>
          <w:rFonts w:eastAsia="Calibri" w:cs="Times New Roman"/>
          <w:sz w:val="28"/>
          <w:szCs w:val="28"/>
        </w:rPr>
        <w:t xml:space="preserve">Приказ </w:t>
      </w:r>
      <w:proofErr w:type="spellStart"/>
      <w:r w:rsidRPr="007E77A7">
        <w:rPr>
          <w:rFonts w:eastAsia="Calibri" w:cs="Times New Roman"/>
          <w:sz w:val="28"/>
          <w:szCs w:val="28"/>
        </w:rPr>
        <w:t>Минпросвещения</w:t>
      </w:r>
      <w:proofErr w:type="spellEnd"/>
      <w:r w:rsidRPr="007E77A7">
        <w:rPr>
          <w:rFonts w:eastAsia="Calibri" w:cs="Times New Roman"/>
          <w:sz w:val="28"/>
          <w:szCs w:val="28"/>
        </w:rPr>
        <w:t xml:space="preserve"> России от 09.11.2018</w:t>
      </w:r>
      <w:r>
        <w:rPr>
          <w:rFonts w:eastAsia="Calibri" w:cs="Times New Roman"/>
          <w:sz w:val="28"/>
          <w:szCs w:val="28"/>
        </w:rPr>
        <w:t xml:space="preserve"> </w:t>
      </w:r>
      <w:r w:rsidRPr="007E77A7">
        <w:rPr>
          <w:rFonts w:eastAsia="Calibri" w:cs="Times New Roman"/>
          <w:sz w:val="28"/>
          <w:szCs w:val="28"/>
        </w:rPr>
        <w:t xml:space="preserve">г. </w:t>
      </w:r>
      <w:r>
        <w:rPr>
          <w:rFonts w:eastAsia="Calibri" w:cs="Times New Roman"/>
          <w:sz w:val="28"/>
          <w:szCs w:val="28"/>
        </w:rPr>
        <w:t>№</w:t>
      </w:r>
      <w:r w:rsidRPr="007E77A7">
        <w:rPr>
          <w:rFonts w:eastAsia="Calibri" w:cs="Times New Roman"/>
          <w:sz w:val="28"/>
          <w:szCs w:val="28"/>
        </w:rPr>
        <w:t xml:space="preserve">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E77A7" w:rsidRDefault="007E77A7" w:rsidP="002C7452">
      <w:pPr>
        <w:pStyle w:val="DStyleparagraph"/>
        <w:numPr>
          <w:ilvl w:val="0"/>
          <w:numId w:val="3"/>
        </w:numPr>
        <w:ind w:left="0" w:firstLine="709"/>
        <w:jc w:val="both"/>
        <w:rPr>
          <w:rFonts w:cs="Times New Roman"/>
        </w:rPr>
      </w:pPr>
      <w:r w:rsidRPr="007E77A7">
        <w:rPr>
          <w:rFonts w:eastAsia="Calibri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г. № 28 «Об утверждении Санитарных правил СП</w:t>
      </w:r>
      <w:r>
        <w:rPr>
          <w:rFonts w:eastAsia="Calibri" w:cs="Times New Roman"/>
          <w:sz w:val="28"/>
          <w:szCs w:val="28"/>
        </w:rPr>
        <w:t xml:space="preserve"> </w:t>
      </w:r>
      <w:r w:rsidRPr="007E77A7">
        <w:rPr>
          <w:rFonts w:cs="Times New Roman"/>
          <w:sz w:val="28"/>
          <w:szCs w:val="28"/>
        </w:rPr>
        <w:t>2.4.3648-20</w:t>
      </w:r>
      <w:r w:rsidRPr="007E77A7">
        <w:rPr>
          <w:rFonts w:eastAsia="Calibri" w:cs="Times New Roman"/>
          <w:sz w:val="28"/>
          <w:szCs w:val="28"/>
        </w:rPr>
        <w:t xml:space="preserve"> «Санитарно-эпидемиологические требования к организациям воспитания и обучения, отдыха и оздоровления детей и молодежи»; </w:t>
      </w:r>
    </w:p>
    <w:p w:rsidR="007E77A7" w:rsidRPr="007E77A7" w:rsidRDefault="007E77A7" w:rsidP="002C7452">
      <w:pPr>
        <w:pStyle w:val="DStyleparagraph"/>
        <w:numPr>
          <w:ilvl w:val="0"/>
          <w:numId w:val="3"/>
        </w:numPr>
        <w:ind w:left="0" w:firstLine="709"/>
        <w:jc w:val="both"/>
        <w:rPr>
          <w:rFonts w:cs="Times New Roman"/>
        </w:rPr>
      </w:pPr>
      <w:r w:rsidRPr="007E77A7">
        <w:rPr>
          <w:rFonts w:eastAsia="Times New Roman" w:cs="Times New Roman"/>
          <w:sz w:val="28"/>
          <w:szCs w:val="28"/>
        </w:rPr>
        <w:t>Устава муниципального автономного общеобразовательного учреждения «Средняя общеобразовательная школа № 15».</w:t>
      </w:r>
    </w:p>
    <w:p w:rsidR="006C01F9" w:rsidRDefault="006C01F9" w:rsidP="003926A7">
      <w:pPr>
        <w:pStyle w:val="DStyleparagraph"/>
        <w:contextualSpacing/>
        <w:jc w:val="both"/>
        <w:rPr>
          <w:rFonts w:eastAsia="Times New Roman" w:cs="Times New Roman"/>
          <w:sz w:val="28"/>
          <w:szCs w:val="28"/>
        </w:rPr>
      </w:pPr>
      <w:r w:rsidRPr="006C01F9">
        <w:rPr>
          <w:rFonts w:eastAsia="Times New Roman" w:cs="Times New Roman"/>
          <w:sz w:val="28"/>
          <w:szCs w:val="28"/>
        </w:rPr>
        <w:t xml:space="preserve"> </w:t>
      </w:r>
    </w:p>
    <w:p w:rsidR="006C01F9" w:rsidRDefault="000B12ED" w:rsidP="003926A7">
      <w:pPr>
        <w:pStyle w:val="DStyleparagraph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0B12ED">
        <w:rPr>
          <w:rFonts w:eastAsia="Times New Roman" w:cs="Times New Roman"/>
          <w:b/>
          <w:sz w:val="28"/>
          <w:szCs w:val="28"/>
        </w:rPr>
        <w:t>Актуальность</w:t>
      </w:r>
      <w:r w:rsidR="006C01F9">
        <w:rPr>
          <w:rFonts w:eastAsia="Times New Roman" w:cs="Times New Roman"/>
          <w:b/>
          <w:sz w:val="28"/>
          <w:szCs w:val="28"/>
        </w:rPr>
        <w:t xml:space="preserve"> </w:t>
      </w:r>
      <w:r w:rsidR="003926A7" w:rsidRPr="003926A7">
        <w:rPr>
          <w:rFonts w:eastAsia="Times New Roman" w:cs="Times New Roman"/>
          <w:sz w:val="28"/>
          <w:szCs w:val="28"/>
        </w:rPr>
        <w:t>программы обусловлена тем, что она</w:t>
      </w:r>
      <w:r w:rsidR="003926A7">
        <w:rPr>
          <w:rFonts w:eastAsia="Times New Roman" w:cs="Times New Roman"/>
          <w:sz w:val="28"/>
          <w:szCs w:val="28"/>
        </w:rPr>
        <w:t xml:space="preserve"> ориентирована на развитие личности </w:t>
      </w:r>
      <w:r w:rsidR="003926A7" w:rsidRPr="003926A7">
        <w:rPr>
          <w:rFonts w:eastAsia="Times New Roman" w:cs="Times New Roman"/>
          <w:sz w:val="28"/>
          <w:szCs w:val="28"/>
        </w:rPr>
        <w:t>ребенка, на формирование личностных и метапредметных результатов, направлена на</w:t>
      </w:r>
      <w:r w:rsidR="003926A7">
        <w:rPr>
          <w:rFonts w:eastAsia="Times New Roman" w:cs="Times New Roman"/>
          <w:sz w:val="28"/>
          <w:szCs w:val="28"/>
        </w:rPr>
        <w:t xml:space="preserve"> гуманизацию воспитательно-</w:t>
      </w:r>
      <w:r w:rsidR="003926A7" w:rsidRPr="003926A7">
        <w:rPr>
          <w:rFonts w:eastAsia="Times New Roman" w:cs="Times New Roman"/>
          <w:sz w:val="28"/>
          <w:szCs w:val="28"/>
        </w:rPr>
        <w:t>образовательной работы с детьми, основана на психологических</w:t>
      </w:r>
      <w:r w:rsidR="003926A7">
        <w:rPr>
          <w:rFonts w:eastAsia="Times New Roman" w:cs="Times New Roman"/>
          <w:sz w:val="28"/>
          <w:szCs w:val="28"/>
        </w:rPr>
        <w:t xml:space="preserve"> </w:t>
      </w:r>
      <w:r w:rsidR="003926A7" w:rsidRPr="003926A7">
        <w:rPr>
          <w:rFonts w:eastAsia="Times New Roman" w:cs="Times New Roman"/>
          <w:sz w:val="28"/>
          <w:szCs w:val="28"/>
        </w:rPr>
        <w:t>особенност</w:t>
      </w:r>
      <w:r w:rsidR="003926A7">
        <w:rPr>
          <w:rFonts w:eastAsia="Times New Roman" w:cs="Times New Roman"/>
          <w:sz w:val="28"/>
          <w:szCs w:val="28"/>
        </w:rPr>
        <w:t>ях развития младших школьников.</w:t>
      </w:r>
    </w:p>
    <w:p w:rsidR="003926A7" w:rsidRPr="003926A7" w:rsidRDefault="003926A7" w:rsidP="003926A7">
      <w:pPr>
        <w:pStyle w:val="DStyleparagraph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3926A7">
        <w:rPr>
          <w:rFonts w:eastAsia="Times New Roman" w:cs="Times New Roman"/>
          <w:sz w:val="28"/>
          <w:szCs w:val="28"/>
        </w:rPr>
        <w:t>Данная программа педагогически целесообразна, так как раннее приобщение детей к практической художественной деятельности способствует развитию у них творческого начала, требующего активности, самостоятельности, проявления фантазии и воображения.</w:t>
      </w:r>
    </w:p>
    <w:p w:rsidR="003926A7" w:rsidRPr="003926A7" w:rsidRDefault="003926A7" w:rsidP="003926A7">
      <w:pPr>
        <w:pStyle w:val="DStyleparagraph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3926A7">
        <w:rPr>
          <w:rFonts w:eastAsia="Times New Roman" w:cs="Times New Roman"/>
          <w:b/>
          <w:sz w:val="28"/>
          <w:szCs w:val="28"/>
        </w:rPr>
        <w:t>Новизна</w:t>
      </w:r>
      <w:r w:rsidRPr="003926A7">
        <w:rPr>
          <w:rFonts w:eastAsia="Times New Roman" w:cs="Times New Roman"/>
          <w:sz w:val="28"/>
          <w:szCs w:val="28"/>
        </w:rPr>
        <w:t xml:space="preserve"> программы заключается в том, что ее содержание способствует формированию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</w:t>
      </w:r>
    </w:p>
    <w:p w:rsidR="003926A7" w:rsidRPr="003926A7" w:rsidRDefault="003926A7" w:rsidP="003926A7">
      <w:pPr>
        <w:pStyle w:val="DStyleparagraph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3926A7">
        <w:rPr>
          <w:rFonts w:eastAsia="Times New Roman" w:cs="Times New Roman"/>
          <w:sz w:val="28"/>
          <w:szCs w:val="28"/>
        </w:rPr>
        <w:t>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3926A7" w:rsidRPr="003926A7" w:rsidRDefault="003926A7" w:rsidP="003926A7">
      <w:pPr>
        <w:pStyle w:val="DStyleparagraph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3926A7">
        <w:rPr>
          <w:rFonts w:eastAsia="Times New Roman" w:cs="Times New Roman"/>
          <w:b/>
          <w:sz w:val="28"/>
          <w:szCs w:val="28"/>
        </w:rPr>
        <w:t>Отличительной особенностью</w:t>
      </w:r>
      <w:r w:rsidRPr="003926A7">
        <w:rPr>
          <w:rFonts w:eastAsia="Times New Roman" w:cs="Times New Roman"/>
          <w:sz w:val="28"/>
          <w:szCs w:val="28"/>
        </w:rPr>
        <w:t xml:space="preserve"> данной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технологий.</w:t>
      </w:r>
    </w:p>
    <w:p w:rsidR="003926A7" w:rsidRPr="003926A7" w:rsidRDefault="003926A7" w:rsidP="003926A7">
      <w:pPr>
        <w:pStyle w:val="DStyleparagraph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Театр – </w:t>
      </w:r>
      <w:r w:rsidRPr="003926A7">
        <w:rPr>
          <w:rFonts w:eastAsia="Times New Roman" w:cs="Times New Roman"/>
          <w:sz w:val="28"/>
          <w:szCs w:val="28"/>
        </w:rPr>
        <w:t>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</w:t>
      </w:r>
    </w:p>
    <w:p w:rsidR="003926A7" w:rsidRPr="003926A7" w:rsidRDefault="003926A7" w:rsidP="003926A7">
      <w:pPr>
        <w:pStyle w:val="DStyleparagraph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3926A7">
        <w:rPr>
          <w:rFonts w:eastAsia="Times New Roman" w:cs="Times New Roman"/>
          <w:sz w:val="28"/>
          <w:szCs w:val="28"/>
        </w:rPr>
        <w:t>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 Одновременно способствует сплочению коллектива, расширению культурного диапазона учеников и учителей, повышению культуры поведения.</w:t>
      </w:r>
    </w:p>
    <w:p w:rsidR="003926A7" w:rsidRDefault="003926A7" w:rsidP="003926A7">
      <w:pPr>
        <w:pStyle w:val="DStyleparagraph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3926A7">
        <w:rPr>
          <w:rFonts w:eastAsia="Times New Roman" w:cs="Times New Roman"/>
          <w:sz w:val="28"/>
          <w:szCs w:val="28"/>
        </w:rPr>
        <w:t>Особенности театрального искусства – массовость, зрелищность, синтетичность – предполагают ряд богатых во</w:t>
      </w:r>
      <w:r>
        <w:rPr>
          <w:rFonts w:eastAsia="Times New Roman" w:cs="Times New Roman"/>
          <w:sz w:val="28"/>
          <w:szCs w:val="28"/>
        </w:rPr>
        <w:t xml:space="preserve">зможностей </w:t>
      </w:r>
      <w:r w:rsidRPr="003926A7"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организации их досуга. Театр – </w:t>
      </w:r>
      <w:r w:rsidRPr="003926A7">
        <w:rPr>
          <w:rFonts w:eastAsia="Times New Roman" w:cs="Times New Roman"/>
          <w:sz w:val="28"/>
          <w:szCs w:val="28"/>
        </w:rPr>
        <w:t>симбиоз</w:t>
      </w:r>
      <w:r>
        <w:rPr>
          <w:rFonts w:eastAsia="Times New Roman" w:cs="Times New Roman"/>
          <w:sz w:val="28"/>
          <w:szCs w:val="28"/>
        </w:rPr>
        <w:t xml:space="preserve"> многих искусств, вступающих во </w:t>
      </w:r>
      <w:r w:rsidRPr="003926A7">
        <w:rPr>
          <w:rFonts w:eastAsia="Times New Roman" w:cs="Times New Roman"/>
          <w:sz w:val="28"/>
          <w:szCs w:val="28"/>
        </w:rPr>
        <w:t>взаимодействие друг с другом. Поэтому занятия в театральном коллективе сочетаются с занятиями танцем, музыкой, изобразительным искусством и прикладными ремеслами.</w:t>
      </w:r>
    </w:p>
    <w:p w:rsidR="004C6CC0" w:rsidRPr="006C01F9" w:rsidRDefault="000B12ED" w:rsidP="006C01F9">
      <w:pPr>
        <w:pStyle w:val="DStyleparagraph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0B12ED">
        <w:rPr>
          <w:rFonts w:eastAsia="Times New Roman" w:cs="Times New Roman"/>
          <w:b/>
          <w:bCs/>
          <w:sz w:val="28"/>
          <w:szCs w:val="28"/>
        </w:rPr>
        <w:t xml:space="preserve">Направленность программы – </w:t>
      </w:r>
      <w:r w:rsidRPr="000B12ED">
        <w:rPr>
          <w:rFonts w:eastAsia="Times New Roman" w:cs="Times New Roman"/>
          <w:bCs/>
          <w:sz w:val="28"/>
          <w:szCs w:val="28"/>
        </w:rPr>
        <w:t>художественная.</w:t>
      </w:r>
    </w:p>
    <w:p w:rsidR="007E77A7" w:rsidRPr="007E77A7" w:rsidRDefault="007E77A7" w:rsidP="002C7452">
      <w:pPr>
        <w:pStyle w:val="DStyleparagraph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7E77A7">
        <w:rPr>
          <w:rFonts w:eastAsia="Times New Roman" w:cs="Times New Roman"/>
          <w:b/>
          <w:sz w:val="28"/>
          <w:szCs w:val="28"/>
        </w:rPr>
        <w:t xml:space="preserve">Адресат </w:t>
      </w:r>
      <w:r w:rsidR="004C6CC0">
        <w:rPr>
          <w:rFonts w:eastAsia="Times New Roman" w:cs="Times New Roman"/>
          <w:sz w:val="28"/>
          <w:szCs w:val="28"/>
        </w:rPr>
        <w:t>–</w:t>
      </w:r>
      <w:r w:rsidRPr="007E77A7">
        <w:rPr>
          <w:rFonts w:eastAsia="Times New Roman" w:cs="Times New Roman"/>
          <w:sz w:val="28"/>
          <w:szCs w:val="28"/>
        </w:rPr>
        <w:t xml:space="preserve"> учащиеся </w:t>
      </w:r>
      <w:r w:rsidR="003926A7">
        <w:rPr>
          <w:rFonts w:eastAsia="Times New Roman" w:cs="Times New Roman"/>
          <w:sz w:val="28"/>
          <w:szCs w:val="28"/>
        </w:rPr>
        <w:t>1</w:t>
      </w:r>
      <w:r w:rsidR="004C6CC0">
        <w:rPr>
          <w:rFonts w:eastAsia="Times New Roman" w:cs="Times New Roman"/>
          <w:sz w:val="28"/>
          <w:szCs w:val="28"/>
        </w:rPr>
        <w:t>-9 классов.</w:t>
      </w:r>
    </w:p>
    <w:p w:rsidR="006C01F9" w:rsidRPr="006C01F9" w:rsidRDefault="003926A7" w:rsidP="006C01F9">
      <w:pPr>
        <w:pStyle w:val="DStyleparagraph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Программа</w:t>
      </w:r>
      <w:r w:rsidR="006C01F9" w:rsidRPr="006C01F9">
        <w:rPr>
          <w:rFonts w:eastAsia="Times New Roman" w:cs="Times New Roman"/>
          <w:sz w:val="28"/>
          <w:szCs w:val="28"/>
        </w:rPr>
        <w:t xml:space="preserve"> предназначена для организации дополнительной общеобразовательной общеразвивающей программы обучающихся начального и основного общего образования (</w:t>
      </w:r>
      <w:r>
        <w:rPr>
          <w:rFonts w:eastAsia="Times New Roman" w:cs="Times New Roman"/>
          <w:sz w:val="28"/>
          <w:szCs w:val="28"/>
        </w:rPr>
        <w:t>1</w:t>
      </w:r>
      <w:r w:rsidR="006C01F9" w:rsidRPr="006C01F9">
        <w:rPr>
          <w:rFonts w:eastAsia="Times New Roman" w:cs="Times New Roman"/>
          <w:sz w:val="28"/>
          <w:szCs w:val="28"/>
        </w:rPr>
        <w:t>-5 и 6-9 класс</w:t>
      </w:r>
      <w:r>
        <w:rPr>
          <w:rFonts w:eastAsia="Times New Roman" w:cs="Times New Roman"/>
          <w:sz w:val="28"/>
          <w:szCs w:val="28"/>
        </w:rPr>
        <w:t>ов</w:t>
      </w:r>
      <w:r w:rsidR="006C01F9" w:rsidRPr="006C01F9">
        <w:rPr>
          <w:rFonts w:eastAsia="Times New Roman" w:cs="Times New Roman"/>
          <w:sz w:val="28"/>
          <w:szCs w:val="28"/>
        </w:rPr>
        <w:t>). Допускается расширение сферы её применения на ступень среднего общего образования при наличии соответствующих потребностей и запросов от обучающихся 10-11 классов, их родителей (законных представителей).</w:t>
      </w:r>
    </w:p>
    <w:p w:rsidR="006C01F9" w:rsidRDefault="006C01F9" w:rsidP="006C01F9">
      <w:pPr>
        <w:pStyle w:val="DStyleparagraph"/>
        <w:ind w:firstLine="708"/>
        <w:jc w:val="both"/>
        <w:rPr>
          <w:rFonts w:eastAsia="Times New Roman" w:cs="Times New Roman"/>
          <w:sz w:val="28"/>
          <w:szCs w:val="28"/>
        </w:rPr>
      </w:pPr>
      <w:r w:rsidRPr="006C01F9">
        <w:rPr>
          <w:rFonts w:eastAsia="Times New Roman" w:cs="Times New Roman"/>
          <w:sz w:val="28"/>
          <w:szCs w:val="28"/>
        </w:rPr>
        <w:t xml:space="preserve">Данная программа предназначена для обучающихся </w:t>
      </w:r>
      <w:r w:rsidR="003926A7">
        <w:rPr>
          <w:rFonts w:eastAsia="Times New Roman" w:cs="Times New Roman"/>
          <w:sz w:val="28"/>
          <w:szCs w:val="28"/>
        </w:rPr>
        <w:t>7</w:t>
      </w:r>
      <w:r w:rsidRPr="006C01F9">
        <w:rPr>
          <w:rFonts w:eastAsia="Times New Roman" w:cs="Times New Roman"/>
          <w:sz w:val="28"/>
          <w:szCs w:val="28"/>
        </w:rPr>
        <w:t>-16 лет. В программе возможно введение системы дублерства (каждого участника действия может заменить дублер из второго состава). Наполняемость групп – 1</w:t>
      </w:r>
      <w:r w:rsidR="003926A7">
        <w:rPr>
          <w:rFonts w:eastAsia="Times New Roman" w:cs="Times New Roman"/>
          <w:sz w:val="28"/>
          <w:szCs w:val="28"/>
        </w:rPr>
        <w:t>5</w:t>
      </w:r>
      <w:r w:rsidRPr="006C01F9">
        <w:rPr>
          <w:rFonts w:eastAsia="Times New Roman" w:cs="Times New Roman"/>
          <w:sz w:val="28"/>
          <w:szCs w:val="28"/>
        </w:rPr>
        <w:t>-30 человек.</w:t>
      </w:r>
    </w:p>
    <w:p w:rsidR="007E77A7" w:rsidRPr="00632D7B" w:rsidRDefault="007E77A7" w:rsidP="006C01F9">
      <w:pPr>
        <w:pStyle w:val="DStyleparagraph"/>
        <w:ind w:firstLine="708"/>
        <w:jc w:val="both"/>
        <w:rPr>
          <w:rFonts w:eastAsia="Times New Roman" w:cs="Times New Roman"/>
          <w:sz w:val="28"/>
          <w:szCs w:val="28"/>
        </w:rPr>
      </w:pPr>
      <w:r w:rsidRPr="007E77A7">
        <w:rPr>
          <w:rFonts w:eastAsia="Times New Roman" w:cs="Times New Roman"/>
          <w:b/>
          <w:sz w:val="28"/>
          <w:szCs w:val="28"/>
        </w:rPr>
        <w:t>Срок освоения</w:t>
      </w:r>
      <w:r w:rsidRPr="007E77A7">
        <w:rPr>
          <w:rFonts w:eastAsia="Times New Roman" w:cs="Times New Roman"/>
          <w:sz w:val="28"/>
          <w:szCs w:val="28"/>
        </w:rPr>
        <w:t xml:space="preserve"> общеразвивающей программы –  </w:t>
      </w:r>
      <w:r w:rsidRPr="007E77A7">
        <w:rPr>
          <w:rFonts w:cs="Times New Roman"/>
          <w:bCs/>
          <w:sz w:val="28"/>
          <w:szCs w:val="28"/>
        </w:rPr>
        <w:t>один год</w:t>
      </w:r>
      <w:r w:rsidRPr="007E77A7">
        <w:rPr>
          <w:rFonts w:eastAsia="Times New Roman" w:cs="Times New Roman"/>
          <w:sz w:val="28"/>
          <w:szCs w:val="28"/>
        </w:rPr>
        <w:t>.</w:t>
      </w:r>
    </w:p>
    <w:p w:rsidR="00632D7B" w:rsidRPr="001439AC" w:rsidRDefault="00E11E44" w:rsidP="00E11E4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E77A7" w:rsidRPr="001439AC" w:rsidRDefault="00632D7B" w:rsidP="002C7452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32D7B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II</w:t>
      </w:r>
      <w:r w:rsidRPr="001439A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632D7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Цели и задачи</w:t>
      </w:r>
      <w:r w:rsidR="001439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общеразвивающей</w:t>
      </w:r>
      <w:r w:rsidR="001439AC" w:rsidRPr="001439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рабоч</w:t>
      </w:r>
      <w:r w:rsidR="001439AC">
        <w:rPr>
          <w:rFonts w:ascii="Times New Roman" w:hAnsi="Times New Roman" w:cs="Times New Roman"/>
          <w:b/>
          <w:color w:val="auto"/>
          <w:sz w:val="28"/>
          <w:szCs w:val="28"/>
        </w:rPr>
        <w:t>ей</w:t>
      </w:r>
      <w:r w:rsidR="001439AC" w:rsidRPr="001439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</w:t>
      </w:r>
      <w:r w:rsidR="001439AC">
        <w:rPr>
          <w:rFonts w:ascii="Times New Roman" w:hAnsi="Times New Roman" w:cs="Times New Roman"/>
          <w:b/>
          <w:color w:val="auto"/>
          <w:sz w:val="28"/>
          <w:szCs w:val="28"/>
        </w:rPr>
        <w:t>ы</w:t>
      </w:r>
    </w:p>
    <w:p w:rsidR="00632D7B" w:rsidRPr="00632D7B" w:rsidRDefault="00E11E44" w:rsidP="00E11E44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 программы – </w:t>
      </w:r>
      <w:r>
        <w:rPr>
          <w:bCs/>
          <w:sz w:val="28"/>
          <w:szCs w:val="28"/>
        </w:rPr>
        <w:t>э</w:t>
      </w:r>
      <w:r w:rsidRPr="00E11E44">
        <w:rPr>
          <w:bCs/>
          <w:sz w:val="28"/>
          <w:szCs w:val="28"/>
        </w:rPr>
        <w:t>стетическое, интеллектуальное, нравственное развитие воспитанников.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632D7B" w:rsidRPr="00632D7B" w:rsidRDefault="00632D7B" w:rsidP="002C7452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632D7B">
        <w:rPr>
          <w:b/>
          <w:bCs/>
          <w:sz w:val="28"/>
          <w:szCs w:val="28"/>
        </w:rPr>
        <w:t>Задачи программы:</w:t>
      </w:r>
    </w:p>
    <w:p w:rsidR="0025662D" w:rsidRDefault="0025662D" w:rsidP="0025662D">
      <w:pPr>
        <w:spacing w:after="160"/>
        <w:ind w:left="708" w:firstLine="708"/>
        <w:jc w:val="both"/>
        <w:rPr>
          <w:b/>
          <w:bCs/>
          <w:i/>
          <w:sz w:val="28"/>
          <w:szCs w:val="28"/>
        </w:rPr>
      </w:pPr>
      <w:r w:rsidRPr="0025662D">
        <w:rPr>
          <w:b/>
          <w:bCs/>
          <w:i/>
          <w:sz w:val="28"/>
          <w:szCs w:val="28"/>
        </w:rPr>
        <w:t>Образовательные:</w:t>
      </w:r>
    </w:p>
    <w:p w:rsidR="0025662D" w:rsidRPr="0025662D" w:rsidRDefault="0025662D" w:rsidP="0025662D">
      <w:pPr>
        <w:pStyle w:val="a3"/>
        <w:numPr>
          <w:ilvl w:val="0"/>
          <w:numId w:val="22"/>
        </w:numPr>
        <w:spacing w:after="160"/>
        <w:jc w:val="both"/>
        <w:rPr>
          <w:b/>
          <w:bCs/>
          <w:i/>
          <w:sz w:val="28"/>
          <w:szCs w:val="28"/>
        </w:rPr>
      </w:pPr>
      <w:r w:rsidRPr="0025662D">
        <w:rPr>
          <w:bCs/>
          <w:sz w:val="28"/>
          <w:szCs w:val="28"/>
        </w:rPr>
        <w:t>Познакомить детей с различными видами театра (кукольный, драматический, оперный, теат</w:t>
      </w:r>
      <w:r>
        <w:rPr>
          <w:bCs/>
          <w:sz w:val="28"/>
          <w:szCs w:val="28"/>
        </w:rPr>
        <w:t>р балета, музыкальной комедии)</w:t>
      </w:r>
      <w:r w:rsidRPr="0025662D">
        <w:rPr>
          <w:bCs/>
          <w:sz w:val="28"/>
          <w:szCs w:val="28"/>
        </w:rPr>
        <w:t>;</w:t>
      </w:r>
    </w:p>
    <w:p w:rsidR="0025662D" w:rsidRPr="0025662D" w:rsidRDefault="0025662D" w:rsidP="0025662D">
      <w:pPr>
        <w:pStyle w:val="a3"/>
        <w:numPr>
          <w:ilvl w:val="0"/>
          <w:numId w:val="22"/>
        </w:numPr>
        <w:spacing w:after="160"/>
        <w:jc w:val="both"/>
        <w:rPr>
          <w:b/>
          <w:bCs/>
          <w:i/>
          <w:sz w:val="28"/>
          <w:szCs w:val="28"/>
        </w:rPr>
      </w:pPr>
      <w:r w:rsidRPr="0025662D">
        <w:rPr>
          <w:bCs/>
          <w:sz w:val="28"/>
          <w:szCs w:val="28"/>
        </w:rPr>
        <w:t>Поэтапное освоение детьми различных видов творчества</w:t>
      </w:r>
      <w:r w:rsidRPr="0025662D">
        <w:rPr>
          <w:bCs/>
          <w:sz w:val="28"/>
          <w:szCs w:val="28"/>
        </w:rPr>
        <w:t>;</w:t>
      </w:r>
    </w:p>
    <w:p w:rsidR="0025662D" w:rsidRPr="0025662D" w:rsidRDefault="0025662D" w:rsidP="0025662D">
      <w:pPr>
        <w:pStyle w:val="a3"/>
        <w:numPr>
          <w:ilvl w:val="0"/>
          <w:numId w:val="22"/>
        </w:numPr>
        <w:spacing w:after="160"/>
        <w:jc w:val="both"/>
        <w:rPr>
          <w:b/>
          <w:bCs/>
          <w:i/>
          <w:sz w:val="28"/>
          <w:szCs w:val="28"/>
        </w:rPr>
      </w:pPr>
      <w:r w:rsidRPr="0025662D">
        <w:rPr>
          <w:bCs/>
          <w:sz w:val="28"/>
          <w:szCs w:val="28"/>
        </w:rPr>
        <w:t>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:rsidR="0025662D" w:rsidRPr="0025662D" w:rsidRDefault="0025662D" w:rsidP="0025662D">
      <w:pPr>
        <w:spacing w:after="160"/>
        <w:ind w:left="708" w:firstLine="708"/>
        <w:jc w:val="both"/>
        <w:rPr>
          <w:b/>
          <w:bCs/>
          <w:i/>
          <w:sz w:val="28"/>
          <w:szCs w:val="28"/>
        </w:rPr>
      </w:pPr>
      <w:r w:rsidRPr="0025662D">
        <w:rPr>
          <w:b/>
          <w:bCs/>
          <w:i/>
          <w:sz w:val="28"/>
          <w:szCs w:val="28"/>
        </w:rPr>
        <w:t>Развивающие:</w:t>
      </w:r>
    </w:p>
    <w:p w:rsidR="0025662D" w:rsidRDefault="0025662D" w:rsidP="0025662D">
      <w:pPr>
        <w:pStyle w:val="a3"/>
        <w:numPr>
          <w:ilvl w:val="0"/>
          <w:numId w:val="23"/>
        </w:numPr>
        <w:spacing w:after="160"/>
        <w:jc w:val="both"/>
        <w:rPr>
          <w:bCs/>
          <w:sz w:val="28"/>
          <w:szCs w:val="28"/>
        </w:rPr>
      </w:pPr>
      <w:r w:rsidRPr="0025662D">
        <w:rPr>
          <w:bCs/>
          <w:sz w:val="28"/>
          <w:szCs w:val="28"/>
        </w:rPr>
        <w:t>Развивать творческие и интеллект</w:t>
      </w:r>
      <w:r>
        <w:rPr>
          <w:bCs/>
          <w:sz w:val="28"/>
          <w:szCs w:val="28"/>
        </w:rPr>
        <w:t>уальные способности обучающихся</w:t>
      </w:r>
      <w:r w:rsidRPr="0025662D">
        <w:rPr>
          <w:bCs/>
          <w:sz w:val="28"/>
          <w:szCs w:val="28"/>
        </w:rPr>
        <w:t>;</w:t>
      </w:r>
    </w:p>
    <w:p w:rsidR="0025662D" w:rsidRDefault="0025662D" w:rsidP="0025662D">
      <w:pPr>
        <w:pStyle w:val="a3"/>
        <w:numPr>
          <w:ilvl w:val="0"/>
          <w:numId w:val="23"/>
        </w:numPr>
        <w:spacing w:after="160"/>
        <w:jc w:val="both"/>
        <w:rPr>
          <w:bCs/>
          <w:sz w:val="28"/>
          <w:szCs w:val="28"/>
        </w:rPr>
      </w:pPr>
      <w:r w:rsidRPr="0025662D">
        <w:rPr>
          <w:bCs/>
          <w:sz w:val="28"/>
          <w:szCs w:val="28"/>
        </w:rPr>
        <w:t>Развивать речевую культуру</w:t>
      </w:r>
      <w:r>
        <w:rPr>
          <w:bCs/>
          <w:sz w:val="28"/>
          <w:szCs w:val="28"/>
          <w:lang w:val="en-US"/>
        </w:rPr>
        <w:t>;</w:t>
      </w:r>
    </w:p>
    <w:p w:rsidR="0025662D" w:rsidRDefault="0025662D" w:rsidP="0025662D">
      <w:pPr>
        <w:pStyle w:val="a3"/>
        <w:numPr>
          <w:ilvl w:val="0"/>
          <w:numId w:val="23"/>
        </w:numPr>
        <w:spacing w:after="160"/>
        <w:jc w:val="both"/>
        <w:rPr>
          <w:bCs/>
          <w:sz w:val="28"/>
          <w:szCs w:val="28"/>
        </w:rPr>
      </w:pPr>
      <w:r w:rsidRPr="0025662D">
        <w:rPr>
          <w:bCs/>
          <w:sz w:val="28"/>
          <w:szCs w:val="28"/>
        </w:rPr>
        <w:t>Способствовать развитию индивидуальности и самостоятельности</w:t>
      </w:r>
      <w:r w:rsidRPr="0025662D">
        <w:rPr>
          <w:bCs/>
          <w:sz w:val="28"/>
          <w:szCs w:val="28"/>
        </w:rPr>
        <w:t>;</w:t>
      </w:r>
    </w:p>
    <w:p w:rsidR="0025662D" w:rsidRDefault="0025662D" w:rsidP="0025662D">
      <w:pPr>
        <w:pStyle w:val="a3"/>
        <w:numPr>
          <w:ilvl w:val="0"/>
          <w:numId w:val="23"/>
        </w:numPr>
        <w:spacing w:after="160"/>
        <w:jc w:val="both"/>
        <w:rPr>
          <w:bCs/>
          <w:sz w:val="28"/>
          <w:szCs w:val="28"/>
        </w:rPr>
      </w:pPr>
      <w:r w:rsidRPr="0025662D">
        <w:rPr>
          <w:bCs/>
          <w:sz w:val="28"/>
          <w:szCs w:val="28"/>
        </w:rPr>
        <w:t>Развивать коммуникативные способности детей, поощрять взаимопомощь среди воспитанников</w:t>
      </w:r>
      <w:r w:rsidRPr="0025662D">
        <w:rPr>
          <w:bCs/>
          <w:sz w:val="28"/>
          <w:szCs w:val="28"/>
        </w:rPr>
        <w:t>;</w:t>
      </w:r>
    </w:p>
    <w:p w:rsidR="0025662D" w:rsidRPr="0025662D" w:rsidRDefault="0025662D" w:rsidP="0025662D">
      <w:pPr>
        <w:pStyle w:val="a3"/>
        <w:numPr>
          <w:ilvl w:val="0"/>
          <w:numId w:val="23"/>
        </w:numPr>
        <w:spacing w:after="160"/>
        <w:jc w:val="both"/>
        <w:rPr>
          <w:bCs/>
          <w:sz w:val="28"/>
          <w:szCs w:val="28"/>
        </w:rPr>
      </w:pPr>
      <w:r w:rsidRPr="0025662D">
        <w:rPr>
          <w:bCs/>
          <w:sz w:val="28"/>
          <w:szCs w:val="28"/>
        </w:rPr>
        <w:t>Развивать эстетический вкус.</w:t>
      </w:r>
    </w:p>
    <w:p w:rsidR="0025662D" w:rsidRPr="0025662D" w:rsidRDefault="0025662D" w:rsidP="0025662D">
      <w:pPr>
        <w:spacing w:after="160"/>
        <w:ind w:left="708" w:firstLine="708"/>
        <w:jc w:val="both"/>
        <w:rPr>
          <w:b/>
          <w:bCs/>
          <w:i/>
          <w:sz w:val="28"/>
          <w:szCs w:val="28"/>
        </w:rPr>
      </w:pPr>
      <w:r w:rsidRPr="0025662D">
        <w:rPr>
          <w:b/>
          <w:bCs/>
          <w:i/>
          <w:sz w:val="28"/>
          <w:szCs w:val="28"/>
        </w:rPr>
        <w:t>Воспитательные:</w:t>
      </w:r>
    </w:p>
    <w:p w:rsidR="0025662D" w:rsidRDefault="0025662D" w:rsidP="0025662D">
      <w:pPr>
        <w:pStyle w:val="a3"/>
        <w:numPr>
          <w:ilvl w:val="0"/>
          <w:numId w:val="25"/>
        </w:numPr>
        <w:spacing w:after="160"/>
        <w:jc w:val="both"/>
        <w:rPr>
          <w:bCs/>
          <w:sz w:val="28"/>
          <w:szCs w:val="28"/>
        </w:rPr>
      </w:pPr>
      <w:r w:rsidRPr="0025662D">
        <w:rPr>
          <w:bCs/>
          <w:sz w:val="28"/>
          <w:szCs w:val="28"/>
        </w:rPr>
        <w:t>Воспитывать художестве</w:t>
      </w:r>
      <w:r>
        <w:rPr>
          <w:bCs/>
          <w:sz w:val="28"/>
          <w:szCs w:val="28"/>
        </w:rPr>
        <w:t>нный вкус и чувство прекрасного</w:t>
      </w:r>
      <w:r w:rsidRPr="0025662D">
        <w:rPr>
          <w:bCs/>
          <w:sz w:val="28"/>
          <w:szCs w:val="28"/>
        </w:rPr>
        <w:t>;</w:t>
      </w:r>
    </w:p>
    <w:p w:rsidR="0025662D" w:rsidRDefault="0025662D" w:rsidP="0025662D">
      <w:pPr>
        <w:pStyle w:val="a3"/>
        <w:numPr>
          <w:ilvl w:val="0"/>
          <w:numId w:val="25"/>
        </w:numPr>
        <w:spacing w:after="160"/>
        <w:jc w:val="both"/>
        <w:rPr>
          <w:bCs/>
          <w:sz w:val="28"/>
          <w:szCs w:val="28"/>
        </w:rPr>
      </w:pPr>
      <w:r w:rsidRPr="0025662D">
        <w:rPr>
          <w:bCs/>
          <w:sz w:val="28"/>
          <w:szCs w:val="28"/>
        </w:rPr>
        <w:t>Воспитывать чувство коллективизма, взаимопомощи, ответственности</w:t>
      </w:r>
      <w:r w:rsidRPr="0025662D">
        <w:rPr>
          <w:bCs/>
          <w:sz w:val="28"/>
          <w:szCs w:val="28"/>
        </w:rPr>
        <w:t>;</w:t>
      </w:r>
    </w:p>
    <w:p w:rsidR="0025662D" w:rsidRDefault="0025662D" w:rsidP="0025662D">
      <w:pPr>
        <w:pStyle w:val="a3"/>
        <w:numPr>
          <w:ilvl w:val="0"/>
          <w:numId w:val="25"/>
        </w:numPr>
        <w:spacing w:after="160"/>
        <w:jc w:val="both"/>
        <w:rPr>
          <w:bCs/>
          <w:sz w:val="28"/>
          <w:szCs w:val="28"/>
        </w:rPr>
      </w:pPr>
      <w:r w:rsidRPr="0025662D">
        <w:rPr>
          <w:bCs/>
          <w:sz w:val="28"/>
          <w:szCs w:val="28"/>
        </w:rPr>
        <w:t>Содействовать воспитанию творческой личности, способной осуществлять свои творческие замыслы</w:t>
      </w:r>
      <w:r w:rsidRPr="0025662D">
        <w:rPr>
          <w:bCs/>
          <w:sz w:val="28"/>
          <w:szCs w:val="28"/>
        </w:rPr>
        <w:t>;</w:t>
      </w:r>
    </w:p>
    <w:p w:rsidR="001439AC" w:rsidRPr="0025662D" w:rsidRDefault="0025662D" w:rsidP="0025662D">
      <w:pPr>
        <w:pStyle w:val="a3"/>
        <w:numPr>
          <w:ilvl w:val="0"/>
          <w:numId w:val="25"/>
        </w:numPr>
        <w:spacing w:after="160"/>
        <w:jc w:val="both"/>
        <w:rPr>
          <w:bCs/>
          <w:sz w:val="28"/>
          <w:szCs w:val="28"/>
        </w:rPr>
      </w:pPr>
      <w:r w:rsidRPr="0025662D">
        <w:rPr>
          <w:bCs/>
          <w:sz w:val="28"/>
          <w:szCs w:val="28"/>
        </w:rPr>
        <w:t>Способствовать воспитанию усидчивости, терпения, аккуратности, стремления довести начатое дело до конца.</w:t>
      </w:r>
      <w:r w:rsidR="001439AC" w:rsidRPr="0025662D">
        <w:rPr>
          <w:rFonts w:eastAsia="Verdana"/>
          <w:bCs/>
          <w:color w:val="000000"/>
          <w:sz w:val="28"/>
          <w:szCs w:val="24"/>
        </w:rPr>
        <w:br w:type="page"/>
      </w:r>
    </w:p>
    <w:p w:rsidR="00A60EE4" w:rsidRPr="00A60EE4" w:rsidRDefault="001439AC" w:rsidP="002C7452">
      <w:pPr>
        <w:pStyle w:val="1"/>
        <w:jc w:val="center"/>
        <w:rPr>
          <w:rFonts w:ascii="Times New Roman" w:eastAsia="Verdana" w:hAnsi="Times New Roman" w:cs="Times New Roman"/>
          <w:b/>
          <w:bCs/>
          <w:color w:val="000000"/>
          <w:sz w:val="28"/>
          <w:szCs w:val="24"/>
        </w:rPr>
      </w:pPr>
      <w:r w:rsidRPr="001439AC">
        <w:rPr>
          <w:rFonts w:ascii="Times New Roman" w:eastAsia="Verdana" w:hAnsi="Times New Roman" w:cs="Times New Roman"/>
          <w:b/>
          <w:bCs/>
          <w:color w:val="000000"/>
          <w:sz w:val="28"/>
          <w:szCs w:val="24"/>
          <w:lang w:val="en-US"/>
        </w:rPr>
        <w:lastRenderedPageBreak/>
        <w:t>III</w:t>
      </w:r>
      <w:r w:rsidRPr="001439AC">
        <w:rPr>
          <w:rFonts w:ascii="Times New Roman" w:eastAsia="Verdana" w:hAnsi="Times New Roman" w:cs="Times New Roman"/>
          <w:b/>
          <w:bCs/>
          <w:color w:val="000000"/>
          <w:sz w:val="28"/>
          <w:szCs w:val="24"/>
        </w:rPr>
        <w:t>. Содержание общеразвивающей рабочей программы</w:t>
      </w:r>
    </w:p>
    <w:p w:rsidR="00CC7E6C" w:rsidRDefault="00370A03" w:rsidP="00370A03">
      <w:pPr>
        <w:spacing w:after="160"/>
        <w:ind w:firstLine="708"/>
        <w:jc w:val="both"/>
        <w:rPr>
          <w:rFonts w:eastAsia="Verdana"/>
          <w:bCs/>
          <w:color w:val="000000"/>
          <w:sz w:val="28"/>
          <w:szCs w:val="24"/>
        </w:rPr>
      </w:pPr>
      <w:r w:rsidRPr="00370A03">
        <w:rPr>
          <w:rFonts w:eastAsia="Verdana"/>
          <w:bCs/>
          <w:color w:val="000000"/>
          <w:sz w:val="28"/>
          <w:szCs w:val="24"/>
        </w:rPr>
        <w:t xml:space="preserve">Занятия могут проходить со всем коллективом, по подгруппам, индивидуально. </w:t>
      </w:r>
    </w:p>
    <w:p w:rsidR="00370A03" w:rsidRPr="00370A03" w:rsidRDefault="00370A03" w:rsidP="00370A03">
      <w:pPr>
        <w:spacing w:after="160"/>
        <w:ind w:firstLine="708"/>
        <w:jc w:val="both"/>
        <w:rPr>
          <w:rFonts w:eastAsia="Verdana"/>
          <w:b/>
          <w:bCs/>
          <w:color w:val="000000"/>
          <w:sz w:val="28"/>
          <w:szCs w:val="24"/>
        </w:rPr>
      </w:pPr>
      <w:r w:rsidRPr="00370A03">
        <w:rPr>
          <w:rFonts w:eastAsia="Verdana"/>
          <w:b/>
          <w:bCs/>
          <w:color w:val="000000"/>
          <w:sz w:val="28"/>
          <w:szCs w:val="24"/>
        </w:rPr>
        <w:t>Формы занятий:</w:t>
      </w:r>
    </w:p>
    <w:p w:rsidR="00370A03" w:rsidRDefault="00370A03" w:rsidP="00370A03">
      <w:pPr>
        <w:pStyle w:val="a3"/>
        <w:numPr>
          <w:ilvl w:val="0"/>
          <w:numId w:val="27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370A03">
        <w:rPr>
          <w:rFonts w:eastAsia="Verdana"/>
          <w:b/>
          <w:bCs/>
          <w:color w:val="000000"/>
          <w:sz w:val="28"/>
          <w:szCs w:val="24"/>
        </w:rPr>
        <w:t>Беседа,</w:t>
      </w:r>
      <w:r w:rsidRPr="00370A03">
        <w:rPr>
          <w:rFonts w:eastAsia="Verdana"/>
          <w:bCs/>
          <w:color w:val="000000"/>
          <w:sz w:val="28"/>
          <w:szCs w:val="24"/>
        </w:rPr>
        <w:t xml:space="preserve"> на которой излагаются теоретические сведения, которые иллюстрируются музыкальными примерами, наглядными пособиями, презентациями, видеоматериалами.</w:t>
      </w:r>
    </w:p>
    <w:p w:rsidR="00370A03" w:rsidRDefault="00370A03" w:rsidP="00370A03">
      <w:pPr>
        <w:pStyle w:val="a3"/>
        <w:numPr>
          <w:ilvl w:val="0"/>
          <w:numId w:val="27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370A03">
        <w:rPr>
          <w:rFonts w:eastAsia="Verdana"/>
          <w:b/>
          <w:bCs/>
          <w:color w:val="000000"/>
          <w:sz w:val="28"/>
          <w:szCs w:val="24"/>
        </w:rPr>
        <w:t>Практические занятия,</w:t>
      </w:r>
      <w:r w:rsidRPr="00370A03">
        <w:rPr>
          <w:rFonts w:eastAsia="Verdana"/>
          <w:bCs/>
          <w:color w:val="000000"/>
          <w:sz w:val="28"/>
          <w:szCs w:val="24"/>
        </w:rPr>
        <w:t xml:space="preserve"> где дети осваивают техническую базу, разучивают фигуры современных и бальных танцев.</w:t>
      </w:r>
    </w:p>
    <w:p w:rsidR="00370A03" w:rsidRDefault="00370A03" w:rsidP="00370A03">
      <w:pPr>
        <w:pStyle w:val="a3"/>
        <w:numPr>
          <w:ilvl w:val="0"/>
          <w:numId w:val="27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370A03">
        <w:rPr>
          <w:rFonts w:eastAsia="Verdana"/>
          <w:b/>
          <w:bCs/>
          <w:color w:val="000000"/>
          <w:sz w:val="28"/>
          <w:szCs w:val="24"/>
        </w:rPr>
        <w:t>Занятие-постановка, репетиция</w:t>
      </w:r>
      <w:r>
        <w:rPr>
          <w:rFonts w:eastAsia="Verdana"/>
          <w:bCs/>
          <w:color w:val="000000"/>
          <w:sz w:val="28"/>
          <w:szCs w:val="24"/>
        </w:rPr>
        <w:t xml:space="preserve"> – </w:t>
      </w:r>
      <w:r w:rsidRPr="00370A03">
        <w:rPr>
          <w:rFonts w:eastAsia="Verdana"/>
          <w:bCs/>
          <w:color w:val="000000"/>
          <w:sz w:val="28"/>
          <w:szCs w:val="24"/>
        </w:rPr>
        <w:t>отрабатываются концертные номера, развиваются актерские способности детей.</w:t>
      </w:r>
    </w:p>
    <w:p w:rsidR="00370A03" w:rsidRPr="00370A03" w:rsidRDefault="00370A03" w:rsidP="00370A03">
      <w:pPr>
        <w:pStyle w:val="a3"/>
        <w:numPr>
          <w:ilvl w:val="0"/>
          <w:numId w:val="27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370A03">
        <w:rPr>
          <w:rFonts w:eastAsia="Verdana"/>
          <w:b/>
          <w:bCs/>
          <w:color w:val="000000"/>
          <w:sz w:val="28"/>
          <w:szCs w:val="24"/>
        </w:rPr>
        <w:t>Заключительное занятие,</w:t>
      </w:r>
      <w:r w:rsidRPr="00370A03">
        <w:rPr>
          <w:rFonts w:eastAsia="Verdana"/>
          <w:bCs/>
          <w:color w:val="000000"/>
          <w:sz w:val="28"/>
          <w:szCs w:val="24"/>
        </w:rPr>
        <w:t xml:space="preserve"> завершающее тему – занятие-концерт. Проводится для самих детей, педагогов, гостей.</w:t>
      </w:r>
    </w:p>
    <w:p w:rsidR="00370A03" w:rsidRPr="00370A03" w:rsidRDefault="00370A03" w:rsidP="00370A03">
      <w:pPr>
        <w:spacing w:after="160"/>
        <w:ind w:firstLine="708"/>
        <w:jc w:val="both"/>
        <w:rPr>
          <w:rFonts w:eastAsia="Verdana"/>
          <w:bCs/>
          <w:color w:val="000000"/>
          <w:sz w:val="28"/>
          <w:szCs w:val="24"/>
        </w:rPr>
      </w:pPr>
      <w:r w:rsidRPr="00370A03">
        <w:rPr>
          <w:rFonts w:eastAsia="Verdana"/>
          <w:bCs/>
          <w:color w:val="000000"/>
          <w:sz w:val="28"/>
          <w:szCs w:val="24"/>
        </w:rPr>
        <w:t>В программе предусмотрены следующие виды деятельности:</w:t>
      </w:r>
    </w:p>
    <w:p w:rsidR="00370A03" w:rsidRDefault="00370A03" w:rsidP="00370A03">
      <w:pPr>
        <w:pStyle w:val="a3"/>
        <w:numPr>
          <w:ilvl w:val="0"/>
          <w:numId w:val="28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370A03">
        <w:rPr>
          <w:rFonts w:eastAsia="Verdana"/>
          <w:bCs/>
          <w:color w:val="000000"/>
          <w:sz w:val="28"/>
          <w:szCs w:val="24"/>
        </w:rPr>
        <w:t>игровая деятельность;</w:t>
      </w:r>
    </w:p>
    <w:p w:rsidR="00370A03" w:rsidRDefault="00370A03" w:rsidP="00370A03">
      <w:pPr>
        <w:pStyle w:val="a3"/>
        <w:numPr>
          <w:ilvl w:val="0"/>
          <w:numId w:val="28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370A03">
        <w:rPr>
          <w:rFonts w:eastAsia="Verdana"/>
          <w:bCs/>
          <w:color w:val="000000"/>
          <w:sz w:val="28"/>
          <w:szCs w:val="24"/>
        </w:rPr>
        <w:t>познавательная деятельность;</w:t>
      </w:r>
    </w:p>
    <w:p w:rsidR="00370A03" w:rsidRDefault="00370A03" w:rsidP="00370A03">
      <w:pPr>
        <w:pStyle w:val="a3"/>
        <w:numPr>
          <w:ilvl w:val="0"/>
          <w:numId w:val="28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370A03">
        <w:rPr>
          <w:rFonts w:eastAsia="Verdana"/>
          <w:bCs/>
          <w:color w:val="000000"/>
          <w:sz w:val="28"/>
          <w:szCs w:val="24"/>
        </w:rPr>
        <w:t>проблемно-ценностное общение;</w:t>
      </w:r>
    </w:p>
    <w:p w:rsidR="00370A03" w:rsidRDefault="00370A03" w:rsidP="00370A03">
      <w:pPr>
        <w:pStyle w:val="a3"/>
        <w:numPr>
          <w:ilvl w:val="0"/>
          <w:numId w:val="28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>
        <w:rPr>
          <w:rFonts w:eastAsia="Verdana"/>
          <w:bCs/>
          <w:color w:val="000000"/>
          <w:sz w:val="28"/>
          <w:szCs w:val="24"/>
        </w:rPr>
        <w:t>досугово-</w:t>
      </w:r>
      <w:r w:rsidRPr="00370A03">
        <w:rPr>
          <w:rFonts w:eastAsia="Verdana"/>
          <w:bCs/>
          <w:color w:val="000000"/>
          <w:sz w:val="28"/>
          <w:szCs w:val="24"/>
        </w:rPr>
        <w:t>развлекательная деятельность (досуговое общение);</w:t>
      </w:r>
    </w:p>
    <w:p w:rsidR="00370A03" w:rsidRDefault="00370A03" w:rsidP="00370A03">
      <w:pPr>
        <w:pStyle w:val="a3"/>
        <w:numPr>
          <w:ilvl w:val="0"/>
          <w:numId w:val="28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370A03">
        <w:rPr>
          <w:rFonts w:eastAsia="Verdana"/>
          <w:bCs/>
          <w:color w:val="000000"/>
          <w:sz w:val="28"/>
          <w:szCs w:val="24"/>
        </w:rPr>
        <w:t>художественное творчество;</w:t>
      </w:r>
    </w:p>
    <w:p w:rsidR="00370A03" w:rsidRDefault="00370A03" w:rsidP="00370A03">
      <w:pPr>
        <w:pStyle w:val="a3"/>
        <w:numPr>
          <w:ilvl w:val="0"/>
          <w:numId w:val="28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370A03">
        <w:rPr>
          <w:rFonts w:eastAsia="Verdana"/>
          <w:bCs/>
          <w:color w:val="000000"/>
          <w:sz w:val="28"/>
          <w:szCs w:val="24"/>
        </w:rPr>
        <w:t>социальное творчество.</w:t>
      </w:r>
    </w:p>
    <w:p w:rsidR="00370A03" w:rsidRPr="00370A03" w:rsidRDefault="00370A03" w:rsidP="00C41C0E">
      <w:pPr>
        <w:spacing w:after="160"/>
        <w:ind w:firstLine="708"/>
        <w:jc w:val="both"/>
        <w:rPr>
          <w:rFonts w:eastAsia="Verdana"/>
          <w:bCs/>
          <w:color w:val="000000"/>
          <w:sz w:val="28"/>
          <w:szCs w:val="24"/>
        </w:rPr>
      </w:pPr>
      <w:r w:rsidRPr="00370A03">
        <w:rPr>
          <w:rFonts w:eastAsia="Verdana"/>
          <w:bCs/>
          <w:color w:val="000000"/>
          <w:sz w:val="28"/>
          <w:szCs w:val="24"/>
        </w:rPr>
        <w:t>Программа имеет поэтапную структуру. Подобная структура раскрывается в опоре на принципы системности и последоват</w:t>
      </w:r>
      <w:r>
        <w:rPr>
          <w:rFonts w:eastAsia="Verdana"/>
          <w:bCs/>
          <w:color w:val="000000"/>
          <w:sz w:val="28"/>
          <w:szCs w:val="24"/>
        </w:rPr>
        <w:t xml:space="preserve">ельности (метод «шаг за шагом»). </w:t>
      </w:r>
      <w:r w:rsidRPr="00370A03">
        <w:rPr>
          <w:rFonts w:eastAsia="Verdana"/>
          <w:bCs/>
          <w:color w:val="000000"/>
          <w:sz w:val="28"/>
          <w:szCs w:val="24"/>
        </w:rPr>
        <w:t>Больш</w:t>
      </w:r>
      <w:r>
        <w:rPr>
          <w:rFonts w:eastAsia="Verdana"/>
          <w:bCs/>
          <w:color w:val="000000"/>
          <w:sz w:val="28"/>
          <w:szCs w:val="24"/>
        </w:rPr>
        <w:t>о</w:t>
      </w:r>
      <w:r w:rsidRPr="00370A03">
        <w:rPr>
          <w:rFonts w:eastAsia="Verdana"/>
          <w:bCs/>
          <w:color w:val="000000"/>
          <w:sz w:val="28"/>
          <w:szCs w:val="24"/>
        </w:rPr>
        <w:t xml:space="preserve">е внимания уделяется постановке голоса и сценическому искусству, ритмическим движениям, движениям под музыку, поведению на сцене. </w:t>
      </w:r>
    </w:p>
    <w:p w:rsidR="00CC7E6C" w:rsidRDefault="00CC7E6C" w:rsidP="002C7452">
      <w:pPr>
        <w:spacing w:after="160"/>
        <w:ind w:firstLine="708"/>
        <w:jc w:val="both"/>
        <w:rPr>
          <w:rFonts w:eastAsia="Verdana"/>
          <w:bCs/>
          <w:color w:val="000000"/>
          <w:sz w:val="28"/>
          <w:szCs w:val="24"/>
        </w:rPr>
      </w:pPr>
      <w:r w:rsidRPr="00A60EE4">
        <w:rPr>
          <w:rFonts w:eastAsia="Verdana"/>
          <w:bCs/>
          <w:color w:val="000000"/>
          <w:sz w:val="28"/>
          <w:szCs w:val="24"/>
        </w:rPr>
        <w:t>Занятия проводятся два раза в неделю по 1</w:t>
      </w:r>
      <w:r>
        <w:rPr>
          <w:rFonts w:eastAsia="Verdana"/>
          <w:bCs/>
          <w:color w:val="000000"/>
          <w:sz w:val="28"/>
          <w:szCs w:val="24"/>
        </w:rPr>
        <w:t>-1,5</w:t>
      </w:r>
      <w:r w:rsidRPr="00A60EE4">
        <w:rPr>
          <w:rFonts w:eastAsia="Verdana"/>
          <w:bCs/>
          <w:color w:val="000000"/>
          <w:sz w:val="28"/>
          <w:szCs w:val="24"/>
        </w:rPr>
        <w:t xml:space="preserve"> академическому часу.</w:t>
      </w:r>
    </w:p>
    <w:p w:rsidR="001439AC" w:rsidRDefault="0077045D" w:rsidP="002C7452">
      <w:pPr>
        <w:spacing w:after="160"/>
        <w:ind w:firstLine="708"/>
        <w:jc w:val="both"/>
        <w:rPr>
          <w:rFonts w:eastAsia="Verdana"/>
          <w:bCs/>
          <w:color w:val="000000"/>
          <w:sz w:val="28"/>
          <w:szCs w:val="24"/>
        </w:rPr>
      </w:pPr>
      <w:r w:rsidRPr="0077045D">
        <w:rPr>
          <w:rFonts w:eastAsia="Verdana"/>
          <w:bCs/>
          <w:color w:val="000000"/>
          <w:sz w:val="28"/>
          <w:szCs w:val="24"/>
        </w:rPr>
        <w:t>Программа состоит из нескольких тематических разделов, которые взаимосвязаны между соб</w:t>
      </w:r>
      <w:r>
        <w:rPr>
          <w:rFonts w:eastAsia="Verdana"/>
          <w:bCs/>
          <w:color w:val="000000"/>
          <w:sz w:val="28"/>
          <w:szCs w:val="24"/>
        </w:rPr>
        <w:t>ой (70</w:t>
      </w:r>
      <w:r w:rsidRPr="0077045D">
        <w:rPr>
          <w:rFonts w:eastAsia="Verdana"/>
          <w:bCs/>
          <w:color w:val="000000"/>
          <w:sz w:val="28"/>
          <w:szCs w:val="24"/>
        </w:rPr>
        <w:t xml:space="preserve"> часов</w:t>
      </w:r>
      <w:r>
        <w:rPr>
          <w:rFonts w:eastAsia="Verdana"/>
          <w:bCs/>
          <w:color w:val="000000"/>
          <w:sz w:val="28"/>
          <w:szCs w:val="24"/>
        </w:rPr>
        <w:t>)</w:t>
      </w:r>
      <w:r w:rsidRPr="0077045D">
        <w:rPr>
          <w:rFonts w:eastAsia="Verdana"/>
          <w:bCs/>
          <w:color w:val="000000"/>
          <w:sz w:val="28"/>
          <w:szCs w:val="24"/>
        </w:rPr>
        <w:t>.</w:t>
      </w:r>
    </w:p>
    <w:p w:rsidR="00CE2C9C" w:rsidRDefault="00CE2C9C">
      <w:pPr>
        <w:spacing w:after="160" w:line="259" w:lineRule="auto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br w:type="page"/>
      </w:r>
    </w:p>
    <w:p w:rsidR="000C4CFA" w:rsidRPr="000C4CFA" w:rsidRDefault="000C4CFA" w:rsidP="002C7452">
      <w:pPr>
        <w:jc w:val="center"/>
        <w:rPr>
          <w:rFonts w:ascii="Liberation Serif" w:hAnsi="Liberation Serif"/>
          <w:sz w:val="24"/>
          <w:szCs w:val="24"/>
        </w:rPr>
      </w:pPr>
      <w:r w:rsidRPr="000C4CFA">
        <w:rPr>
          <w:rFonts w:ascii="Liberation Serif" w:hAnsi="Liberation Serif"/>
          <w:b/>
          <w:bCs/>
          <w:sz w:val="28"/>
          <w:szCs w:val="28"/>
        </w:rPr>
        <w:lastRenderedPageBreak/>
        <w:t>Учебный (тематический) план</w:t>
      </w:r>
    </w:p>
    <w:tbl>
      <w:tblPr>
        <w:tblStyle w:val="12"/>
        <w:tblW w:w="9636" w:type="dxa"/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850"/>
        <w:gridCol w:w="992"/>
        <w:gridCol w:w="1276"/>
        <w:gridCol w:w="1557"/>
      </w:tblGrid>
      <w:tr w:rsidR="000056E2" w:rsidRPr="00405935" w:rsidTr="00AE712F">
        <w:tc>
          <w:tcPr>
            <w:tcW w:w="709" w:type="dxa"/>
            <w:vMerge w:val="restart"/>
          </w:tcPr>
          <w:p w:rsidR="000056E2" w:rsidRPr="00405935" w:rsidRDefault="000056E2" w:rsidP="00AE712F">
            <w:pPr>
              <w:jc w:val="center"/>
              <w:rPr>
                <w:rFonts w:eastAsia="Verdana"/>
                <w:b/>
                <w:bCs/>
                <w:sz w:val="24"/>
                <w:szCs w:val="24"/>
              </w:rPr>
            </w:pPr>
            <w:r w:rsidRPr="00405935">
              <w:rPr>
                <w:b/>
                <w:bCs/>
                <w:sz w:val="24"/>
                <w:szCs w:val="24"/>
                <w:lang w:bidi="ru-RU"/>
              </w:rPr>
              <w:t>№</w:t>
            </w:r>
          </w:p>
          <w:p w:rsidR="000056E2" w:rsidRPr="00405935" w:rsidRDefault="000056E2" w:rsidP="00AE712F">
            <w:pPr>
              <w:jc w:val="center"/>
              <w:rPr>
                <w:b/>
                <w:bCs/>
                <w:sz w:val="24"/>
                <w:szCs w:val="24"/>
              </w:rPr>
            </w:pPr>
            <w:r w:rsidRPr="00405935">
              <w:rPr>
                <w:b/>
                <w:bCs/>
                <w:sz w:val="24"/>
                <w:szCs w:val="24"/>
                <w:lang w:bidi="ru-RU"/>
              </w:rPr>
              <w:t>п/п</w:t>
            </w:r>
          </w:p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0056E2" w:rsidRPr="00405935" w:rsidRDefault="000056E2" w:rsidP="00AE712F">
            <w:pPr>
              <w:ind w:firstLine="708"/>
              <w:rPr>
                <w:b/>
                <w:bCs/>
                <w:sz w:val="24"/>
                <w:szCs w:val="24"/>
              </w:rPr>
            </w:pPr>
            <w:r w:rsidRPr="00405935">
              <w:rPr>
                <w:b/>
                <w:bCs/>
                <w:sz w:val="24"/>
                <w:szCs w:val="24"/>
                <w:lang w:bidi="ru-RU"/>
              </w:rPr>
              <w:t>Название раздела, темы</w:t>
            </w:r>
          </w:p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0056E2" w:rsidRPr="00405935" w:rsidRDefault="000056E2" w:rsidP="00AE712F">
            <w:pPr>
              <w:jc w:val="center"/>
              <w:rPr>
                <w:b/>
                <w:bCs/>
                <w:sz w:val="24"/>
                <w:szCs w:val="24"/>
              </w:rPr>
            </w:pPr>
            <w:r w:rsidRPr="00405935">
              <w:rPr>
                <w:b/>
                <w:bCs/>
                <w:sz w:val="24"/>
                <w:szCs w:val="24"/>
                <w:lang w:bidi="ru-RU"/>
              </w:rPr>
              <w:t>Количество часов</w:t>
            </w:r>
          </w:p>
        </w:tc>
        <w:tc>
          <w:tcPr>
            <w:tcW w:w="1557" w:type="dxa"/>
            <w:vMerge w:val="restart"/>
          </w:tcPr>
          <w:p w:rsidR="000056E2" w:rsidRPr="00405935" w:rsidRDefault="000056E2" w:rsidP="00AE712F">
            <w:pPr>
              <w:jc w:val="center"/>
              <w:rPr>
                <w:rFonts w:eastAsia="Verdana"/>
                <w:b/>
                <w:bCs/>
                <w:sz w:val="24"/>
                <w:szCs w:val="24"/>
              </w:rPr>
            </w:pPr>
            <w:r w:rsidRPr="00405935">
              <w:rPr>
                <w:b/>
                <w:bCs/>
                <w:sz w:val="24"/>
                <w:szCs w:val="24"/>
                <w:lang w:bidi="ru-RU"/>
              </w:rPr>
              <w:t>Формы аттестации/</w:t>
            </w:r>
          </w:p>
          <w:p w:rsidR="000056E2" w:rsidRPr="00405935" w:rsidRDefault="000056E2" w:rsidP="00AE712F">
            <w:pPr>
              <w:jc w:val="center"/>
              <w:rPr>
                <w:b/>
                <w:bCs/>
                <w:sz w:val="24"/>
                <w:szCs w:val="24"/>
              </w:rPr>
            </w:pPr>
            <w:r w:rsidRPr="00405935">
              <w:rPr>
                <w:b/>
                <w:bCs/>
                <w:sz w:val="24"/>
                <w:szCs w:val="24"/>
                <w:lang w:bidi="ru-RU"/>
              </w:rPr>
              <w:t>контроля</w:t>
            </w:r>
          </w:p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  <w:vMerge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850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  <w:lang w:bidi="ru-RU"/>
              </w:rPr>
              <w:t>Всего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  <w:lang w:bidi="ru-RU"/>
              </w:rPr>
              <w:t>Теория</w:t>
            </w: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  <w:highlight w:val="yellow"/>
              </w:rPr>
            </w:pPr>
            <w:r w:rsidRPr="00405935">
              <w:rPr>
                <w:sz w:val="24"/>
                <w:szCs w:val="24"/>
                <w:lang w:bidi="ru-RU"/>
              </w:rPr>
              <w:t>Практика</w:t>
            </w:r>
          </w:p>
        </w:tc>
        <w:tc>
          <w:tcPr>
            <w:tcW w:w="1557" w:type="dxa"/>
            <w:vMerge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9636" w:type="dxa"/>
            <w:gridSpan w:val="6"/>
          </w:tcPr>
          <w:p w:rsidR="000056E2" w:rsidRPr="00405935" w:rsidRDefault="000056E2" w:rsidP="00AE712F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05935">
              <w:rPr>
                <w:rFonts w:eastAsia="Verdana"/>
                <w:b/>
                <w:bCs/>
                <w:sz w:val="24"/>
                <w:szCs w:val="24"/>
              </w:rPr>
              <w:t>Тема 1: Основы театральной культуры (2 ч.)</w:t>
            </w: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Вводное занятие.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>Поведение в театре. Театральные профессии.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9636" w:type="dxa"/>
            <w:gridSpan w:val="6"/>
          </w:tcPr>
          <w:p w:rsidR="000056E2" w:rsidRPr="00405935" w:rsidRDefault="000056E2" w:rsidP="00AE712F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05935">
              <w:rPr>
                <w:b/>
                <w:bCs/>
                <w:sz w:val="24"/>
                <w:szCs w:val="24"/>
              </w:rPr>
              <w:t>Тема 2: Культура и техника речи. Сценическая речь (6 ч.)</w:t>
            </w: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Упражнения по фонационному дыханию. Подбор ролей.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Подготовка речевого аппарата (артикуляционная гимнастика). Работа над техникой подачи голоса во время читки ролей.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Постановка голоса. Звуковые упражнения. Музыкальные </w:t>
            </w:r>
            <w:proofErr w:type="spellStart"/>
            <w:r w:rsidRPr="00405935">
              <w:t>распевки</w:t>
            </w:r>
            <w:proofErr w:type="spellEnd"/>
            <w:r w:rsidRPr="00405935">
              <w:t xml:space="preserve">. Работа с текстом сказки. Логические ударения в предложениях.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9636" w:type="dxa"/>
            <w:gridSpan w:val="6"/>
          </w:tcPr>
          <w:p w:rsidR="000056E2" w:rsidRPr="00405935" w:rsidRDefault="000056E2" w:rsidP="00AE712F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05935">
              <w:rPr>
                <w:b/>
                <w:bCs/>
                <w:sz w:val="24"/>
                <w:szCs w:val="24"/>
              </w:rPr>
              <w:t>Тема 3: Актерское мастерство (8 ч.)</w:t>
            </w: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>Элементы актерского мастерства – фантазия и воображение. Игры и упражнения.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Работа по каждому персонажу из сказки во время читки. Игры, упражнения на развитие ассоциативного и образного мышления.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Развитие артистической смелости. Упражнения на снятие мышечных зажимов.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Упражнения на взаимосвязь с партнером. Перемена отношений к партнеру. Работа актера над образом.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9636" w:type="dxa"/>
            <w:gridSpan w:val="6"/>
          </w:tcPr>
          <w:p w:rsidR="000056E2" w:rsidRPr="00405935" w:rsidRDefault="000056E2" w:rsidP="00AE712F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05935">
              <w:rPr>
                <w:b/>
                <w:bCs/>
                <w:sz w:val="24"/>
                <w:szCs w:val="24"/>
              </w:rPr>
              <w:t>Тема 4: Хореография (4 ч.)</w:t>
            </w: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Хореография как важный элемент для актера в спектакле. Хореографические позиции.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Русский народный танец. Танцевальные элементы. Театрализованный танец с элементами актерского мастерства.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9636" w:type="dxa"/>
            <w:gridSpan w:val="6"/>
          </w:tcPr>
          <w:p w:rsidR="000056E2" w:rsidRPr="00405935" w:rsidRDefault="000056E2" w:rsidP="00AE712F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05935">
              <w:rPr>
                <w:b/>
                <w:bCs/>
                <w:sz w:val="24"/>
                <w:szCs w:val="24"/>
              </w:rPr>
              <w:t>Тема 5: Ритмопластика (8 ч.)</w:t>
            </w: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>Игры и упражнения, направленные на развитие дыхания и свободы речевого аппарата.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Речь в движении.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Пластические игры и упражнения.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Развитие свободы и выразительности телодвижений.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9636" w:type="dxa"/>
            <w:gridSpan w:val="6"/>
          </w:tcPr>
          <w:p w:rsidR="000056E2" w:rsidRPr="00405935" w:rsidRDefault="000056E2" w:rsidP="00AE712F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05935">
              <w:rPr>
                <w:b/>
                <w:bCs/>
                <w:sz w:val="24"/>
                <w:szCs w:val="24"/>
              </w:rPr>
              <w:lastRenderedPageBreak/>
              <w:t>Тема 6: Этюды (4 ч.)</w:t>
            </w: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Раскрыть понятие этюд. Этюд – упражнение с содержанием. Работа над характерами персонажей.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Завязка в этюде. Событие в этюде. Кульминация в этюде. Развязка в этюде. Репетиции отдельных эпизодов сказки.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9636" w:type="dxa"/>
            <w:gridSpan w:val="6"/>
          </w:tcPr>
          <w:p w:rsidR="000056E2" w:rsidRPr="00405935" w:rsidRDefault="000056E2" w:rsidP="00AE712F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05935">
              <w:rPr>
                <w:b/>
                <w:bCs/>
                <w:sz w:val="24"/>
                <w:szCs w:val="24"/>
              </w:rPr>
              <w:t>Тема 7: Этика и этикет (8 ч.)</w:t>
            </w: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Диалог.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rPr>
                <w:rFonts w:eastAsia="Verdana"/>
              </w:rPr>
              <w:t>Монолог.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>Работа над стихотворением и басней.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Тренинг правильной сценической речи.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9636" w:type="dxa"/>
            <w:gridSpan w:val="6"/>
          </w:tcPr>
          <w:p w:rsidR="000056E2" w:rsidRPr="00405935" w:rsidRDefault="000056E2" w:rsidP="00AE712F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05935">
              <w:rPr>
                <w:b/>
                <w:bCs/>
                <w:sz w:val="24"/>
                <w:szCs w:val="24"/>
              </w:rPr>
              <w:t>Тема 8: Работа над спектаклем (26 ч.)</w:t>
            </w: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rPr>
                <w:rFonts w:eastAsia="Verdana"/>
              </w:rPr>
              <w:t>Упражнение «Зеркало».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23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Репетиция. </w:t>
            </w:r>
            <w:proofErr w:type="spellStart"/>
            <w:r w:rsidRPr="00405935">
              <w:t>Мизансценирование</w:t>
            </w:r>
            <w:proofErr w:type="spellEnd"/>
            <w:r w:rsidRPr="00405935">
              <w:t xml:space="preserve">. Создание музыкального фона.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24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rPr>
                <w:rFonts w:eastAsia="Verdana"/>
              </w:rPr>
              <w:t>Постановка спектакля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25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Постановка танцевально-театральных номеров к спектаклю.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26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Обыгрывание реквизита и бутафории. Репетиция отдельных эпизодов.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27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Репетиция с музыкальным и световым сопровождением спектакля (имитация различных шумов и звуков).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28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Прогон спектакля. Использование элементов костюмов, реквизита и бутафории.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056E2" w:rsidRPr="00405935" w:rsidTr="00AE712F">
        <w:tc>
          <w:tcPr>
            <w:tcW w:w="9636" w:type="dxa"/>
            <w:gridSpan w:val="6"/>
          </w:tcPr>
          <w:p w:rsidR="000056E2" w:rsidRPr="00405935" w:rsidRDefault="000056E2" w:rsidP="00AE712F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05935">
              <w:rPr>
                <w:b/>
                <w:bCs/>
                <w:sz w:val="24"/>
                <w:szCs w:val="24"/>
              </w:rPr>
              <w:t>Тема 9: Генеральная репетиция (4 ч.)</w:t>
            </w:r>
          </w:p>
        </w:tc>
      </w:tr>
      <w:tr w:rsidR="000056E2" w:rsidRPr="00405935" w:rsidTr="00AE712F">
        <w:tc>
          <w:tcPr>
            <w:tcW w:w="709" w:type="dxa"/>
          </w:tcPr>
          <w:p w:rsidR="000056E2" w:rsidRPr="00405935" w:rsidRDefault="000056E2" w:rsidP="00AE712F">
            <w:pPr>
              <w:rPr>
                <w:rFonts w:eastAsia="Verdana"/>
                <w:sz w:val="24"/>
                <w:szCs w:val="24"/>
              </w:rPr>
            </w:pPr>
            <w:r w:rsidRPr="00405935">
              <w:rPr>
                <w:rFonts w:eastAsia="Verdana"/>
                <w:sz w:val="24"/>
                <w:szCs w:val="24"/>
              </w:rPr>
              <w:t>29</w:t>
            </w:r>
          </w:p>
        </w:tc>
        <w:tc>
          <w:tcPr>
            <w:tcW w:w="4252" w:type="dxa"/>
          </w:tcPr>
          <w:p w:rsidR="000056E2" w:rsidRPr="00405935" w:rsidRDefault="000056E2" w:rsidP="00AE712F">
            <w:pPr>
              <w:pStyle w:val="Default"/>
            </w:pPr>
            <w:r w:rsidRPr="00405935">
              <w:t xml:space="preserve">Генеральная репетиция (репетиция с реквизитами, бутафорией, в костюмах). Разбор итогов генеральной репетиции. </w:t>
            </w:r>
          </w:p>
        </w:tc>
        <w:tc>
          <w:tcPr>
            <w:tcW w:w="850" w:type="dxa"/>
          </w:tcPr>
          <w:p w:rsidR="000056E2" w:rsidRPr="00405935" w:rsidRDefault="000056E2" w:rsidP="00AE712F">
            <w:pPr>
              <w:contextualSpacing/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56E2" w:rsidRPr="00405935" w:rsidRDefault="000056E2" w:rsidP="00AE712F">
            <w:pPr>
              <w:jc w:val="center"/>
              <w:rPr>
                <w:sz w:val="24"/>
                <w:szCs w:val="24"/>
              </w:rPr>
            </w:pPr>
            <w:r w:rsidRPr="00405935">
              <w:rPr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0056E2" w:rsidRPr="00405935" w:rsidRDefault="000056E2" w:rsidP="00AE712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0C4CFA" w:rsidRPr="000C4CFA" w:rsidRDefault="000C4CFA" w:rsidP="002C7452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4402" w:rsidRPr="0077045D" w:rsidRDefault="00724402" w:rsidP="002C7452">
      <w:pPr>
        <w:spacing w:after="160"/>
        <w:ind w:firstLine="708"/>
        <w:jc w:val="both"/>
        <w:rPr>
          <w:rFonts w:eastAsia="Verdana"/>
          <w:b/>
          <w:bCs/>
          <w:color w:val="000000"/>
          <w:sz w:val="28"/>
          <w:szCs w:val="24"/>
        </w:rPr>
      </w:pPr>
      <w:r w:rsidRPr="0077045D">
        <w:rPr>
          <w:rFonts w:eastAsia="Verdana"/>
          <w:b/>
          <w:bCs/>
          <w:color w:val="000000"/>
          <w:sz w:val="28"/>
          <w:szCs w:val="24"/>
        </w:rPr>
        <w:t>Содержание</w:t>
      </w:r>
      <w:r w:rsidR="000056E2">
        <w:rPr>
          <w:rFonts w:eastAsia="Verdana"/>
          <w:b/>
          <w:bCs/>
          <w:color w:val="000000"/>
          <w:sz w:val="28"/>
          <w:szCs w:val="24"/>
        </w:rPr>
        <w:t xml:space="preserve"> программы</w:t>
      </w:r>
      <w:r w:rsidRPr="0077045D">
        <w:rPr>
          <w:rFonts w:eastAsia="Verdana"/>
          <w:b/>
          <w:bCs/>
          <w:color w:val="000000"/>
          <w:sz w:val="28"/>
          <w:szCs w:val="24"/>
        </w:rPr>
        <w:t>.</w:t>
      </w:r>
    </w:p>
    <w:p w:rsidR="000056E2" w:rsidRDefault="000056E2" w:rsidP="000056E2">
      <w:pPr>
        <w:pStyle w:val="a3"/>
        <w:numPr>
          <w:ilvl w:val="0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Основы театр</w:t>
      </w:r>
      <w:r>
        <w:rPr>
          <w:rFonts w:eastAsia="Verdana"/>
          <w:bCs/>
          <w:color w:val="000000"/>
          <w:sz w:val="28"/>
          <w:szCs w:val="24"/>
        </w:rPr>
        <w:t>альной культуры.</w:t>
      </w:r>
    </w:p>
    <w:p w:rsidR="000056E2" w:rsidRDefault="000056E2" w:rsidP="000056E2">
      <w:pPr>
        <w:pStyle w:val="a3"/>
        <w:numPr>
          <w:ilvl w:val="1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 xml:space="preserve">Виды театрального искусства. Технические свойства сцены. Знакомство с театральными профессиями. </w:t>
      </w:r>
    </w:p>
    <w:p w:rsidR="000056E2" w:rsidRDefault="000056E2" w:rsidP="000056E2">
      <w:pPr>
        <w:pStyle w:val="a3"/>
        <w:numPr>
          <w:ilvl w:val="0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Культура и техника речи. Сценическая речь</w:t>
      </w:r>
      <w:r>
        <w:rPr>
          <w:rFonts w:eastAsia="Verdana"/>
          <w:bCs/>
          <w:color w:val="000000"/>
          <w:sz w:val="28"/>
          <w:szCs w:val="24"/>
        </w:rPr>
        <w:t>.</w:t>
      </w:r>
      <w:r w:rsidRPr="000056E2">
        <w:rPr>
          <w:rFonts w:eastAsia="Verdana"/>
          <w:bCs/>
          <w:color w:val="000000"/>
          <w:sz w:val="28"/>
          <w:szCs w:val="24"/>
        </w:rPr>
        <w:t xml:space="preserve"> </w:t>
      </w:r>
    </w:p>
    <w:p w:rsidR="000056E2" w:rsidRDefault="000056E2" w:rsidP="000056E2">
      <w:pPr>
        <w:pStyle w:val="a3"/>
        <w:numPr>
          <w:ilvl w:val="1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Упражнения по фонационному дыханию. Подготовка речевого аппарата. Постановка голоса. Звуковые упражнения. Посыл звука. Правильная дикция и артикуляция. Упражнения со скороговорками. Словесное действие</w:t>
      </w:r>
      <w:r>
        <w:rPr>
          <w:rFonts w:eastAsia="Verdana"/>
          <w:bCs/>
          <w:color w:val="000000"/>
          <w:sz w:val="28"/>
          <w:szCs w:val="24"/>
        </w:rPr>
        <w:t xml:space="preserve"> </w:t>
      </w:r>
      <w:r w:rsidRPr="000056E2">
        <w:rPr>
          <w:rFonts w:eastAsia="Verdana"/>
          <w:bCs/>
          <w:color w:val="000000"/>
          <w:sz w:val="28"/>
          <w:szCs w:val="24"/>
        </w:rPr>
        <w:t xml:space="preserve">(скороговорки с заданным действием). Работа с текстом. Логические ударения в предложениях. Творческие игры со словом. </w:t>
      </w:r>
    </w:p>
    <w:p w:rsidR="000056E2" w:rsidRDefault="000056E2" w:rsidP="000056E2">
      <w:pPr>
        <w:pStyle w:val="a3"/>
        <w:numPr>
          <w:ilvl w:val="0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>
        <w:rPr>
          <w:rFonts w:eastAsia="Verdana"/>
          <w:bCs/>
          <w:color w:val="000000"/>
          <w:sz w:val="28"/>
          <w:szCs w:val="24"/>
        </w:rPr>
        <w:t>Актерское мастерство.</w:t>
      </w:r>
    </w:p>
    <w:p w:rsidR="000056E2" w:rsidRDefault="000056E2" w:rsidP="000056E2">
      <w:pPr>
        <w:pStyle w:val="a3"/>
        <w:numPr>
          <w:ilvl w:val="1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Знакомство с элемен</w:t>
      </w:r>
      <w:r>
        <w:rPr>
          <w:rFonts w:eastAsia="Verdana"/>
          <w:bCs/>
          <w:color w:val="000000"/>
          <w:sz w:val="28"/>
          <w:szCs w:val="24"/>
        </w:rPr>
        <w:t>тами актерского мастерства –</w:t>
      </w:r>
      <w:r w:rsidRPr="000056E2">
        <w:rPr>
          <w:rFonts w:eastAsia="Verdana"/>
          <w:bCs/>
          <w:color w:val="000000"/>
          <w:sz w:val="28"/>
          <w:szCs w:val="24"/>
        </w:rPr>
        <w:t xml:space="preserve"> внимание, воображение, фантазия, «Если бы…», «Предлагаемые обстоятельства»</w:t>
      </w:r>
      <w:r>
        <w:rPr>
          <w:rFonts w:eastAsia="Verdana"/>
          <w:bCs/>
          <w:color w:val="000000"/>
          <w:sz w:val="28"/>
          <w:szCs w:val="24"/>
        </w:rPr>
        <w:t xml:space="preserve">. </w:t>
      </w:r>
      <w:r w:rsidRPr="000056E2">
        <w:rPr>
          <w:rFonts w:eastAsia="Verdana"/>
          <w:bCs/>
          <w:color w:val="000000"/>
          <w:sz w:val="28"/>
          <w:szCs w:val="24"/>
        </w:rPr>
        <w:lastRenderedPageBreak/>
        <w:t>Развитие артистической смелости. Игры, упражнения на развитие ассоциативного и образного мышления. Игры и упражнения на развитие органов чувственного во</w:t>
      </w:r>
      <w:r>
        <w:rPr>
          <w:rFonts w:eastAsia="Verdana"/>
          <w:bCs/>
          <w:color w:val="000000"/>
          <w:sz w:val="28"/>
          <w:szCs w:val="24"/>
        </w:rPr>
        <w:t xml:space="preserve">сприятия – </w:t>
      </w:r>
      <w:r w:rsidRPr="000056E2">
        <w:rPr>
          <w:rFonts w:eastAsia="Verdana"/>
          <w:bCs/>
          <w:color w:val="000000"/>
          <w:sz w:val="28"/>
          <w:szCs w:val="24"/>
        </w:rPr>
        <w:t xml:space="preserve">слуха, зрения, обоняния, осязания, вкуса. Отношение к событию (оценка факта). Наблюдение. Взаимодействие актеров на сцене. Перемена отношения к партнеру. Этюды. Оправдание своих поступков. Тренинги. Работа актера над образом. Просмотр видеоматериала. </w:t>
      </w:r>
    </w:p>
    <w:p w:rsidR="000056E2" w:rsidRDefault="000056E2" w:rsidP="000056E2">
      <w:pPr>
        <w:pStyle w:val="a3"/>
        <w:numPr>
          <w:ilvl w:val="0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>
        <w:rPr>
          <w:rFonts w:eastAsia="Verdana"/>
          <w:bCs/>
          <w:color w:val="000000"/>
          <w:sz w:val="28"/>
          <w:szCs w:val="24"/>
        </w:rPr>
        <w:t>Хореография.</w:t>
      </w:r>
    </w:p>
    <w:p w:rsidR="000056E2" w:rsidRDefault="000056E2" w:rsidP="000056E2">
      <w:pPr>
        <w:pStyle w:val="a3"/>
        <w:numPr>
          <w:ilvl w:val="1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 xml:space="preserve">Хореография как важный элемент для актера в спектакле. Хореографические позиции. Хореографическая разминка. Исполнение танцевального шага. Русский народный танец. Танцевальные элементы. Крымско-татарский народный танец. Танцевальные элементы Театрализованный танец с элементами актерского мастерства. Постановка танцевально-театральных номеров к спектаклю. </w:t>
      </w:r>
    </w:p>
    <w:p w:rsidR="000056E2" w:rsidRDefault="000056E2" w:rsidP="000056E2">
      <w:pPr>
        <w:pStyle w:val="a3"/>
        <w:numPr>
          <w:ilvl w:val="0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 xml:space="preserve">Ритмопластика. </w:t>
      </w:r>
    </w:p>
    <w:p w:rsidR="000056E2" w:rsidRDefault="000056E2" w:rsidP="000056E2">
      <w:pPr>
        <w:pStyle w:val="a3"/>
        <w:numPr>
          <w:ilvl w:val="1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 xml:space="preserve">Раздел включает в себя комплексные ритмические, музыкальные, пластические игры и упражнения, призванные обеспечить развитие двигательных способностей ребенка, пластической выразительности телодвижений, снизить последствия учебной перегрузки. </w:t>
      </w:r>
    </w:p>
    <w:p w:rsidR="000056E2" w:rsidRDefault="000056E2" w:rsidP="000056E2">
      <w:pPr>
        <w:pStyle w:val="a3"/>
        <w:numPr>
          <w:ilvl w:val="0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>
        <w:rPr>
          <w:rFonts w:eastAsia="Verdana"/>
          <w:bCs/>
          <w:color w:val="000000"/>
          <w:sz w:val="28"/>
          <w:szCs w:val="24"/>
        </w:rPr>
        <w:t>Этюды.</w:t>
      </w:r>
    </w:p>
    <w:p w:rsidR="000056E2" w:rsidRDefault="000056E2" w:rsidP="000056E2">
      <w:pPr>
        <w:pStyle w:val="a3"/>
        <w:numPr>
          <w:ilvl w:val="1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 xml:space="preserve">Раскрыть понятие этюд. Импровизация в этюде. Логическое составление и постановка этюдов. Этюды с придуманными обстоятельствами. Этюды на взаимодействие. </w:t>
      </w:r>
    </w:p>
    <w:p w:rsidR="000056E2" w:rsidRDefault="000056E2" w:rsidP="000056E2">
      <w:pPr>
        <w:pStyle w:val="a3"/>
        <w:numPr>
          <w:ilvl w:val="0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>
        <w:rPr>
          <w:rFonts w:eastAsia="Verdana"/>
          <w:bCs/>
          <w:color w:val="000000"/>
          <w:sz w:val="28"/>
          <w:szCs w:val="24"/>
        </w:rPr>
        <w:t>Этика и этикет.</w:t>
      </w:r>
    </w:p>
    <w:p w:rsidR="000056E2" w:rsidRPr="000056E2" w:rsidRDefault="000056E2" w:rsidP="000056E2">
      <w:pPr>
        <w:pStyle w:val="a3"/>
        <w:numPr>
          <w:ilvl w:val="1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Раздел включает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</w:t>
      </w:r>
    </w:p>
    <w:p w:rsidR="000056E2" w:rsidRDefault="000056E2" w:rsidP="000056E2">
      <w:pPr>
        <w:pStyle w:val="a3"/>
        <w:numPr>
          <w:ilvl w:val="0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>
        <w:rPr>
          <w:rFonts w:eastAsia="Verdana"/>
          <w:bCs/>
          <w:color w:val="000000"/>
          <w:sz w:val="28"/>
          <w:szCs w:val="24"/>
        </w:rPr>
        <w:t>Работа над спектаклем.</w:t>
      </w:r>
    </w:p>
    <w:p w:rsidR="000056E2" w:rsidRDefault="000056E2" w:rsidP="000056E2">
      <w:pPr>
        <w:pStyle w:val="a3"/>
        <w:numPr>
          <w:ilvl w:val="1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 xml:space="preserve">Выбор пьесы. Чтение пьесы, её анализ. Распределение ролей. Деление пьесы на отдельные эпизоды. Импровизация. Этюдные репетиции пьесы. Обсуждение характеров персонажей. Репетиции по эпизодам. </w:t>
      </w:r>
      <w:proofErr w:type="spellStart"/>
      <w:r w:rsidRPr="000056E2">
        <w:rPr>
          <w:rFonts w:eastAsia="Verdana"/>
          <w:bCs/>
          <w:color w:val="000000"/>
          <w:sz w:val="28"/>
          <w:szCs w:val="24"/>
        </w:rPr>
        <w:t>Мизансценирование</w:t>
      </w:r>
      <w:proofErr w:type="spellEnd"/>
      <w:r w:rsidRPr="000056E2">
        <w:rPr>
          <w:rFonts w:eastAsia="Verdana"/>
          <w:bCs/>
          <w:color w:val="000000"/>
          <w:sz w:val="28"/>
          <w:szCs w:val="24"/>
        </w:rPr>
        <w:t xml:space="preserve">. Создание музыкального фона. Хореографические постановки к спектаклю. Обыгрывание реквизита и бутафории. Репетиции в декорациях. Монтировочные репетиции эпизодов. Корректировка. Прогоны спектакля. Использование элементов костюмов, реквизита и бутафории. </w:t>
      </w:r>
    </w:p>
    <w:p w:rsidR="000056E2" w:rsidRDefault="000056E2" w:rsidP="000056E2">
      <w:pPr>
        <w:pStyle w:val="a3"/>
        <w:numPr>
          <w:ilvl w:val="0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 xml:space="preserve">Генеральная репетиция. </w:t>
      </w:r>
    </w:p>
    <w:p w:rsidR="00724402" w:rsidRPr="000056E2" w:rsidRDefault="000056E2" w:rsidP="000056E2">
      <w:pPr>
        <w:pStyle w:val="a3"/>
        <w:numPr>
          <w:ilvl w:val="1"/>
          <w:numId w:val="15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 xml:space="preserve">Установка декораций, смена декораций Репетиция с музыкальным и световым сопровождением спектакля (имитация различных шумов и звуков). Генеральная репетиция. Репетиция с реквизитами, бутафорией, в костюмах. Разбор итогов генеральной репетиции. Показ спектакля. </w:t>
      </w:r>
      <w:r w:rsidRPr="000056E2">
        <w:rPr>
          <w:rFonts w:eastAsia="Verdana"/>
          <w:bCs/>
          <w:color w:val="000000"/>
          <w:sz w:val="28"/>
          <w:szCs w:val="24"/>
        </w:rPr>
        <w:lastRenderedPageBreak/>
        <w:t>Коллективный анализ и выработка рекомендаций для исправления ошибок. Выстраивание перспектив.</w:t>
      </w:r>
    </w:p>
    <w:p w:rsidR="000E6B91" w:rsidRDefault="00724402" w:rsidP="002C7452">
      <w:pPr>
        <w:spacing w:after="160"/>
        <w:ind w:firstLine="708"/>
        <w:jc w:val="both"/>
        <w:rPr>
          <w:rFonts w:eastAsia="Verdana"/>
          <w:bCs/>
          <w:color w:val="000000"/>
          <w:sz w:val="28"/>
          <w:szCs w:val="24"/>
        </w:rPr>
      </w:pPr>
      <w:r w:rsidRPr="0077045D">
        <w:rPr>
          <w:rFonts w:eastAsia="Verdana"/>
          <w:bCs/>
          <w:color w:val="000000"/>
          <w:sz w:val="28"/>
          <w:szCs w:val="24"/>
        </w:rPr>
        <w:t>В связи с целями и задачами, поставленными на данный учебный год, а также с характером творческих мероприятий и конкурсов, содержание тематического планирования может видоизменяться.</w:t>
      </w:r>
    </w:p>
    <w:p w:rsidR="00724402" w:rsidRDefault="000E6B91" w:rsidP="002C7452">
      <w:pPr>
        <w:spacing w:after="160"/>
        <w:rPr>
          <w:rFonts w:eastAsia="Verdana"/>
          <w:bCs/>
          <w:color w:val="000000"/>
          <w:sz w:val="28"/>
          <w:szCs w:val="24"/>
        </w:rPr>
      </w:pPr>
      <w:r>
        <w:rPr>
          <w:rFonts w:eastAsia="Verdana"/>
          <w:bCs/>
          <w:color w:val="000000"/>
          <w:sz w:val="28"/>
          <w:szCs w:val="24"/>
        </w:rPr>
        <w:br w:type="page"/>
      </w:r>
    </w:p>
    <w:p w:rsidR="000C4CFA" w:rsidRPr="000E6B91" w:rsidRDefault="000E6B91" w:rsidP="002C7452">
      <w:pPr>
        <w:pStyle w:val="1"/>
        <w:jc w:val="center"/>
        <w:rPr>
          <w:rFonts w:ascii="Times New Roman" w:eastAsia="Verdana" w:hAnsi="Times New Roman" w:cs="Times New Roman"/>
          <w:b/>
          <w:bCs/>
          <w:color w:val="000000"/>
          <w:sz w:val="28"/>
          <w:szCs w:val="24"/>
        </w:rPr>
      </w:pPr>
      <w:r w:rsidRPr="000E6B91">
        <w:rPr>
          <w:rFonts w:ascii="Times New Roman" w:eastAsia="Verdana" w:hAnsi="Times New Roman" w:cs="Times New Roman"/>
          <w:b/>
          <w:bCs/>
          <w:color w:val="000000"/>
          <w:sz w:val="28"/>
          <w:szCs w:val="24"/>
          <w:lang w:val="en-US"/>
        </w:rPr>
        <w:lastRenderedPageBreak/>
        <w:t>IV</w:t>
      </w:r>
      <w:r w:rsidRPr="000E6B91">
        <w:rPr>
          <w:rFonts w:ascii="Times New Roman" w:eastAsia="Verdana" w:hAnsi="Times New Roman" w:cs="Times New Roman"/>
          <w:b/>
          <w:bCs/>
          <w:color w:val="000000"/>
          <w:sz w:val="28"/>
          <w:szCs w:val="24"/>
        </w:rPr>
        <w:t>. Планируемые результаты</w:t>
      </w:r>
    </w:p>
    <w:p w:rsidR="000056E2" w:rsidRPr="000056E2" w:rsidRDefault="000056E2" w:rsidP="000056E2">
      <w:pPr>
        <w:spacing w:after="160"/>
        <w:ind w:firstLine="708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/>
          <w:bCs/>
          <w:color w:val="000000"/>
          <w:sz w:val="28"/>
          <w:szCs w:val="24"/>
        </w:rPr>
        <w:t>Метапредметные</w:t>
      </w:r>
      <w:r w:rsidRPr="000056E2">
        <w:rPr>
          <w:rFonts w:eastAsia="Verdana"/>
          <w:bCs/>
          <w:color w:val="000000"/>
          <w:sz w:val="28"/>
          <w:szCs w:val="24"/>
        </w:rPr>
        <w:t xml:space="preserve"> результаты:</w:t>
      </w:r>
    </w:p>
    <w:p w:rsidR="000056E2" w:rsidRDefault="000056E2" w:rsidP="000056E2">
      <w:pPr>
        <w:pStyle w:val="a3"/>
        <w:numPr>
          <w:ilvl w:val="0"/>
          <w:numId w:val="29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умение анализировать информацию, преобразовывать познавательную задачу в практическую;</w:t>
      </w:r>
    </w:p>
    <w:p w:rsidR="000056E2" w:rsidRDefault="000056E2" w:rsidP="000056E2">
      <w:pPr>
        <w:pStyle w:val="a3"/>
        <w:numPr>
          <w:ilvl w:val="0"/>
          <w:numId w:val="29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умение выделять главное, ставить цели, выбирать оптимальный способ</w:t>
      </w:r>
      <w:r>
        <w:rPr>
          <w:rFonts w:eastAsia="Verdana"/>
          <w:bCs/>
          <w:color w:val="000000"/>
          <w:sz w:val="28"/>
          <w:szCs w:val="24"/>
        </w:rPr>
        <w:t xml:space="preserve"> </w:t>
      </w:r>
      <w:r w:rsidRPr="000056E2">
        <w:rPr>
          <w:rFonts w:eastAsia="Verdana"/>
          <w:bCs/>
          <w:color w:val="000000"/>
          <w:sz w:val="28"/>
          <w:szCs w:val="24"/>
        </w:rPr>
        <w:t>решения творческих задач, прогнозировать результат;</w:t>
      </w:r>
    </w:p>
    <w:p w:rsidR="000056E2" w:rsidRDefault="000056E2" w:rsidP="000056E2">
      <w:pPr>
        <w:pStyle w:val="a3"/>
        <w:numPr>
          <w:ilvl w:val="0"/>
          <w:numId w:val="29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умение пользоваться выразительными средствами театрального искусства;</w:t>
      </w:r>
    </w:p>
    <w:p w:rsidR="000056E2" w:rsidRDefault="000056E2" w:rsidP="000056E2">
      <w:pPr>
        <w:pStyle w:val="a3"/>
        <w:numPr>
          <w:ilvl w:val="0"/>
          <w:numId w:val="29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умение выстраивать технологическую последовательность реализации собственного или предложенного замысла; понимание причин успеха или неуспеха в учебной деятельности, умение конструктивно действовать даже в ситуациях неуспеха;</w:t>
      </w:r>
    </w:p>
    <w:p w:rsidR="000056E2" w:rsidRDefault="000056E2" w:rsidP="000056E2">
      <w:pPr>
        <w:pStyle w:val="a3"/>
        <w:numPr>
          <w:ilvl w:val="0"/>
          <w:numId w:val="29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умение учитывать разные мнения и интересы, и обосновывать свою позицию;</w:t>
      </w:r>
    </w:p>
    <w:p w:rsidR="000056E2" w:rsidRPr="000056E2" w:rsidRDefault="000056E2" w:rsidP="000056E2">
      <w:pPr>
        <w:pStyle w:val="a3"/>
        <w:numPr>
          <w:ilvl w:val="0"/>
          <w:numId w:val="29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умение не создавать конфликтов и находить выходы из спорных ситуаций.</w:t>
      </w:r>
    </w:p>
    <w:p w:rsidR="000056E2" w:rsidRPr="000056E2" w:rsidRDefault="000056E2" w:rsidP="000056E2">
      <w:pPr>
        <w:spacing w:after="160"/>
        <w:ind w:firstLine="708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/>
          <w:bCs/>
          <w:color w:val="000000"/>
          <w:sz w:val="28"/>
          <w:szCs w:val="24"/>
        </w:rPr>
        <w:t>Личностные</w:t>
      </w:r>
      <w:r w:rsidRPr="000056E2">
        <w:rPr>
          <w:rFonts w:eastAsia="Verdana"/>
          <w:bCs/>
          <w:color w:val="000000"/>
          <w:sz w:val="28"/>
          <w:szCs w:val="24"/>
        </w:rPr>
        <w:t xml:space="preserve"> результаты:</w:t>
      </w:r>
    </w:p>
    <w:p w:rsidR="000056E2" w:rsidRDefault="000056E2" w:rsidP="000056E2">
      <w:pPr>
        <w:pStyle w:val="a3"/>
        <w:numPr>
          <w:ilvl w:val="0"/>
          <w:numId w:val="30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0056E2" w:rsidRDefault="000056E2" w:rsidP="000056E2">
      <w:pPr>
        <w:pStyle w:val="a3"/>
        <w:numPr>
          <w:ilvl w:val="0"/>
          <w:numId w:val="30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целостность взгляда на мир средствами литературных произведений;</w:t>
      </w:r>
    </w:p>
    <w:p w:rsidR="000056E2" w:rsidRDefault="000056E2" w:rsidP="000056E2">
      <w:pPr>
        <w:pStyle w:val="a3"/>
        <w:numPr>
          <w:ilvl w:val="0"/>
          <w:numId w:val="30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0056E2" w:rsidRPr="000056E2" w:rsidRDefault="000056E2" w:rsidP="000056E2">
      <w:pPr>
        <w:pStyle w:val="a3"/>
        <w:numPr>
          <w:ilvl w:val="0"/>
          <w:numId w:val="30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осознание значимости занятий театральным искусством для личного развития.</w:t>
      </w:r>
    </w:p>
    <w:p w:rsidR="000056E2" w:rsidRPr="000056E2" w:rsidRDefault="000056E2" w:rsidP="000056E2">
      <w:pPr>
        <w:spacing w:after="160"/>
        <w:ind w:firstLine="708"/>
        <w:jc w:val="both"/>
        <w:rPr>
          <w:rFonts w:eastAsia="Verdana"/>
          <w:b/>
          <w:bCs/>
          <w:color w:val="000000"/>
          <w:sz w:val="28"/>
          <w:szCs w:val="24"/>
        </w:rPr>
      </w:pPr>
      <w:r w:rsidRPr="000056E2">
        <w:rPr>
          <w:rFonts w:eastAsia="Verdana"/>
          <w:b/>
          <w:bCs/>
          <w:color w:val="000000"/>
          <w:sz w:val="28"/>
          <w:szCs w:val="24"/>
        </w:rPr>
        <w:t>Предметные результаты</w:t>
      </w:r>
    </w:p>
    <w:p w:rsidR="000056E2" w:rsidRPr="000056E2" w:rsidRDefault="000056E2" w:rsidP="000056E2">
      <w:pPr>
        <w:spacing w:after="160"/>
        <w:ind w:firstLine="708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/>
          <w:bCs/>
          <w:color w:val="000000"/>
          <w:sz w:val="28"/>
          <w:szCs w:val="24"/>
        </w:rPr>
        <w:t>Регулятивные</w:t>
      </w:r>
      <w:r w:rsidRPr="000056E2">
        <w:rPr>
          <w:rFonts w:eastAsia="Verdana"/>
          <w:bCs/>
          <w:color w:val="000000"/>
          <w:sz w:val="28"/>
          <w:szCs w:val="24"/>
        </w:rPr>
        <w:t xml:space="preserve"> УУД:</w:t>
      </w:r>
    </w:p>
    <w:p w:rsidR="000056E2" w:rsidRDefault="000056E2" w:rsidP="000056E2">
      <w:pPr>
        <w:pStyle w:val="a3"/>
        <w:numPr>
          <w:ilvl w:val="0"/>
          <w:numId w:val="31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понимать и принимать учебную задачу, сформулированную учителем;</w:t>
      </w:r>
    </w:p>
    <w:p w:rsidR="000056E2" w:rsidRDefault="000056E2" w:rsidP="000056E2">
      <w:pPr>
        <w:pStyle w:val="a3"/>
        <w:numPr>
          <w:ilvl w:val="0"/>
          <w:numId w:val="31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планировать свои действия на отдельных этапах работы над пьесой;</w:t>
      </w:r>
    </w:p>
    <w:p w:rsidR="000056E2" w:rsidRDefault="000056E2" w:rsidP="000056E2">
      <w:pPr>
        <w:pStyle w:val="a3"/>
        <w:numPr>
          <w:ilvl w:val="0"/>
          <w:numId w:val="31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осуществлять контроль, коррекцию и оценку результатов своей деятельности;</w:t>
      </w:r>
    </w:p>
    <w:p w:rsidR="000056E2" w:rsidRPr="000056E2" w:rsidRDefault="000056E2" w:rsidP="000056E2">
      <w:pPr>
        <w:pStyle w:val="a3"/>
        <w:numPr>
          <w:ilvl w:val="0"/>
          <w:numId w:val="31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0056E2" w:rsidRPr="000056E2" w:rsidRDefault="000056E2" w:rsidP="000056E2">
      <w:pPr>
        <w:spacing w:after="160"/>
        <w:ind w:firstLine="708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/>
          <w:bCs/>
          <w:color w:val="000000"/>
          <w:sz w:val="28"/>
          <w:szCs w:val="24"/>
        </w:rPr>
        <w:t>Познавательные</w:t>
      </w:r>
      <w:r w:rsidRPr="000056E2">
        <w:rPr>
          <w:rFonts w:eastAsia="Verdana"/>
          <w:bCs/>
          <w:color w:val="000000"/>
          <w:sz w:val="28"/>
          <w:szCs w:val="24"/>
        </w:rPr>
        <w:t xml:space="preserve"> УУД:</w:t>
      </w:r>
    </w:p>
    <w:p w:rsidR="000056E2" w:rsidRDefault="000056E2" w:rsidP="000056E2">
      <w:pPr>
        <w:pStyle w:val="a3"/>
        <w:numPr>
          <w:ilvl w:val="0"/>
          <w:numId w:val="32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0056E2" w:rsidRDefault="000056E2" w:rsidP="000056E2">
      <w:pPr>
        <w:pStyle w:val="a3"/>
        <w:numPr>
          <w:ilvl w:val="0"/>
          <w:numId w:val="32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понимать и применять полученную информацию при выполнении заданий;</w:t>
      </w:r>
    </w:p>
    <w:p w:rsidR="000056E2" w:rsidRPr="000056E2" w:rsidRDefault="000056E2" w:rsidP="000056E2">
      <w:pPr>
        <w:pStyle w:val="a3"/>
        <w:numPr>
          <w:ilvl w:val="0"/>
          <w:numId w:val="32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lastRenderedPageBreak/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0056E2">
        <w:rPr>
          <w:rFonts w:eastAsia="Verdana"/>
          <w:bCs/>
          <w:color w:val="000000"/>
          <w:sz w:val="28"/>
          <w:szCs w:val="24"/>
        </w:rPr>
        <w:t>инсценировании</w:t>
      </w:r>
      <w:proofErr w:type="spellEnd"/>
      <w:r w:rsidRPr="000056E2">
        <w:rPr>
          <w:rFonts w:eastAsia="Verdana"/>
          <w:bCs/>
          <w:color w:val="000000"/>
          <w:sz w:val="28"/>
          <w:szCs w:val="24"/>
        </w:rPr>
        <w:t>.</w:t>
      </w:r>
    </w:p>
    <w:p w:rsidR="000056E2" w:rsidRPr="000056E2" w:rsidRDefault="000056E2" w:rsidP="000056E2">
      <w:pPr>
        <w:spacing w:after="160"/>
        <w:ind w:firstLine="708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/>
          <w:bCs/>
          <w:color w:val="000000"/>
          <w:sz w:val="28"/>
          <w:szCs w:val="24"/>
        </w:rPr>
        <w:t>Коммуникативные</w:t>
      </w:r>
      <w:r w:rsidRPr="000056E2">
        <w:rPr>
          <w:rFonts w:eastAsia="Verdana"/>
          <w:bCs/>
          <w:color w:val="000000"/>
          <w:sz w:val="28"/>
          <w:szCs w:val="24"/>
        </w:rPr>
        <w:t xml:space="preserve"> УУД:</w:t>
      </w:r>
    </w:p>
    <w:p w:rsidR="000056E2" w:rsidRDefault="000056E2" w:rsidP="000056E2">
      <w:pPr>
        <w:pStyle w:val="a3"/>
        <w:numPr>
          <w:ilvl w:val="0"/>
          <w:numId w:val="33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включаться в диалог, в коллективное обсуждение, проявлять инициативу и активность</w:t>
      </w:r>
    </w:p>
    <w:p w:rsidR="000056E2" w:rsidRDefault="000056E2" w:rsidP="000056E2">
      <w:pPr>
        <w:pStyle w:val="a3"/>
        <w:numPr>
          <w:ilvl w:val="0"/>
          <w:numId w:val="33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работать в группе, учитывать мнения партнёров, отличные от собственных;</w:t>
      </w:r>
    </w:p>
    <w:p w:rsidR="000056E2" w:rsidRDefault="000056E2" w:rsidP="000056E2">
      <w:pPr>
        <w:pStyle w:val="a3"/>
        <w:numPr>
          <w:ilvl w:val="0"/>
          <w:numId w:val="33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обращаться за помощью;</w:t>
      </w:r>
    </w:p>
    <w:p w:rsidR="000056E2" w:rsidRDefault="000056E2" w:rsidP="000056E2">
      <w:pPr>
        <w:pStyle w:val="a3"/>
        <w:numPr>
          <w:ilvl w:val="0"/>
          <w:numId w:val="33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формулировать свои затруднения;</w:t>
      </w:r>
    </w:p>
    <w:p w:rsidR="000056E2" w:rsidRDefault="000056E2" w:rsidP="000056E2">
      <w:pPr>
        <w:pStyle w:val="a3"/>
        <w:numPr>
          <w:ilvl w:val="0"/>
          <w:numId w:val="33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предлагать помощь и сотрудничество;</w:t>
      </w:r>
    </w:p>
    <w:p w:rsidR="000056E2" w:rsidRDefault="000056E2" w:rsidP="000056E2">
      <w:pPr>
        <w:pStyle w:val="a3"/>
        <w:numPr>
          <w:ilvl w:val="0"/>
          <w:numId w:val="33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слушать собеседника;</w:t>
      </w:r>
    </w:p>
    <w:p w:rsidR="000056E2" w:rsidRDefault="000056E2" w:rsidP="000056E2">
      <w:pPr>
        <w:pStyle w:val="a3"/>
        <w:numPr>
          <w:ilvl w:val="0"/>
          <w:numId w:val="33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договариваться о распределении функций и ролей в совместной деятельности, приходить к общему решению;</w:t>
      </w:r>
    </w:p>
    <w:p w:rsidR="000056E2" w:rsidRDefault="000056E2" w:rsidP="000056E2">
      <w:pPr>
        <w:pStyle w:val="a3"/>
        <w:numPr>
          <w:ilvl w:val="0"/>
          <w:numId w:val="33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формулировать собственное мнение и позицию;</w:t>
      </w:r>
    </w:p>
    <w:p w:rsidR="000056E2" w:rsidRDefault="000056E2" w:rsidP="000056E2">
      <w:pPr>
        <w:pStyle w:val="a3"/>
        <w:numPr>
          <w:ilvl w:val="0"/>
          <w:numId w:val="33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осуществлять взаимный контроль;</w:t>
      </w:r>
    </w:p>
    <w:p w:rsidR="000E6B91" w:rsidRPr="000056E2" w:rsidRDefault="000056E2" w:rsidP="000056E2">
      <w:pPr>
        <w:pStyle w:val="a3"/>
        <w:numPr>
          <w:ilvl w:val="0"/>
          <w:numId w:val="33"/>
        </w:numPr>
        <w:spacing w:after="160"/>
        <w:jc w:val="both"/>
        <w:rPr>
          <w:rFonts w:eastAsia="Verdana"/>
          <w:bCs/>
          <w:color w:val="000000"/>
          <w:sz w:val="28"/>
          <w:szCs w:val="24"/>
        </w:rPr>
      </w:pPr>
      <w:r w:rsidRPr="000056E2">
        <w:rPr>
          <w:rFonts w:eastAsia="Verdana"/>
          <w:bCs/>
          <w:color w:val="000000"/>
          <w:sz w:val="28"/>
          <w:szCs w:val="24"/>
        </w:rPr>
        <w:t>адекватно оценивать собственное поведение и поведение окружающих.</w:t>
      </w:r>
    </w:p>
    <w:p w:rsidR="000E6B91" w:rsidRDefault="000E6B91" w:rsidP="002C7452">
      <w:pPr>
        <w:spacing w:after="160"/>
        <w:rPr>
          <w:rFonts w:eastAsia="Verdana"/>
          <w:b/>
          <w:bCs/>
          <w:color w:val="000000"/>
          <w:sz w:val="28"/>
          <w:szCs w:val="24"/>
        </w:rPr>
      </w:pPr>
      <w:r>
        <w:rPr>
          <w:rFonts w:eastAsia="Verdana"/>
          <w:b/>
          <w:bCs/>
          <w:color w:val="000000"/>
          <w:sz w:val="28"/>
          <w:szCs w:val="24"/>
        </w:rPr>
        <w:br w:type="page"/>
      </w:r>
    </w:p>
    <w:p w:rsidR="000E6B91" w:rsidRDefault="000E6B91" w:rsidP="002C7452">
      <w:pPr>
        <w:pStyle w:val="1"/>
        <w:jc w:val="center"/>
        <w:rPr>
          <w:rFonts w:ascii="Times New Roman" w:eastAsia="Verdana" w:hAnsi="Times New Roman" w:cs="Times New Roman"/>
          <w:b/>
          <w:bCs/>
          <w:color w:val="000000"/>
          <w:sz w:val="28"/>
          <w:szCs w:val="24"/>
        </w:rPr>
      </w:pPr>
      <w:r w:rsidRPr="000E6B91">
        <w:rPr>
          <w:rFonts w:ascii="Times New Roman" w:eastAsia="Verdana" w:hAnsi="Times New Roman" w:cs="Times New Roman"/>
          <w:b/>
          <w:bCs/>
          <w:color w:val="000000"/>
          <w:sz w:val="28"/>
          <w:szCs w:val="24"/>
        </w:rPr>
        <w:lastRenderedPageBreak/>
        <w:t>V. Комплекс органи</w:t>
      </w:r>
      <w:r>
        <w:rPr>
          <w:rFonts w:ascii="Times New Roman" w:eastAsia="Verdana" w:hAnsi="Times New Roman" w:cs="Times New Roman"/>
          <w:b/>
          <w:bCs/>
          <w:color w:val="000000"/>
          <w:sz w:val="28"/>
          <w:szCs w:val="24"/>
        </w:rPr>
        <w:t>зационно-педагогических условий</w:t>
      </w:r>
    </w:p>
    <w:p w:rsidR="002C7452" w:rsidRPr="002C7452" w:rsidRDefault="002C7452" w:rsidP="002C7452">
      <w:pPr>
        <w:pStyle w:val="a3"/>
        <w:numPr>
          <w:ilvl w:val="0"/>
          <w:numId w:val="17"/>
        </w:numPr>
        <w:shd w:val="clear" w:color="auto" w:fill="FFFFFF"/>
        <w:rPr>
          <w:sz w:val="28"/>
          <w:szCs w:val="28"/>
        </w:rPr>
      </w:pPr>
      <w:r w:rsidRPr="002C7452">
        <w:rPr>
          <w:b/>
          <w:bCs/>
          <w:sz w:val="28"/>
          <w:szCs w:val="28"/>
        </w:rPr>
        <w:t>Материально-техническое обеспечение</w:t>
      </w:r>
      <w:r w:rsidRPr="002C7452">
        <w:rPr>
          <w:sz w:val="28"/>
          <w:szCs w:val="28"/>
        </w:rPr>
        <w:t>:</w:t>
      </w:r>
    </w:p>
    <w:p w:rsidR="002C7452" w:rsidRDefault="002C7452" w:rsidP="002C7452">
      <w:pPr>
        <w:pStyle w:val="a3"/>
        <w:numPr>
          <w:ilvl w:val="0"/>
          <w:numId w:val="18"/>
        </w:numPr>
        <w:shd w:val="clear" w:color="auto" w:fill="FFFFFF"/>
        <w:rPr>
          <w:sz w:val="28"/>
          <w:szCs w:val="28"/>
        </w:rPr>
      </w:pPr>
      <w:r w:rsidRPr="002C7452">
        <w:rPr>
          <w:sz w:val="28"/>
          <w:szCs w:val="28"/>
        </w:rPr>
        <w:t>учебный кабинет;</w:t>
      </w:r>
    </w:p>
    <w:p w:rsidR="002C7452" w:rsidRPr="002C7452" w:rsidRDefault="002C7452" w:rsidP="002C7452">
      <w:pPr>
        <w:pStyle w:val="a3"/>
        <w:numPr>
          <w:ilvl w:val="0"/>
          <w:numId w:val="18"/>
        </w:numPr>
        <w:shd w:val="clear" w:color="auto" w:fill="FFFFFF"/>
        <w:rPr>
          <w:sz w:val="28"/>
          <w:szCs w:val="28"/>
        </w:rPr>
      </w:pPr>
      <w:r>
        <w:rPr>
          <w:rFonts w:eastAsia="Verdana"/>
          <w:sz w:val="28"/>
        </w:rPr>
        <w:t>репетиционный зал (сцена)</w:t>
      </w:r>
      <w:r>
        <w:rPr>
          <w:rFonts w:eastAsia="Verdana"/>
          <w:sz w:val="28"/>
          <w:lang w:val="en-US"/>
        </w:rPr>
        <w:t>;</w:t>
      </w:r>
    </w:p>
    <w:p w:rsidR="002C7452" w:rsidRPr="002C7452" w:rsidRDefault="002C7452" w:rsidP="002C7452">
      <w:pPr>
        <w:pStyle w:val="a3"/>
        <w:numPr>
          <w:ilvl w:val="0"/>
          <w:numId w:val="18"/>
        </w:numPr>
        <w:shd w:val="clear" w:color="auto" w:fill="FFFFFF"/>
        <w:rPr>
          <w:sz w:val="28"/>
          <w:szCs w:val="28"/>
        </w:rPr>
      </w:pPr>
      <w:r w:rsidRPr="002C7452">
        <w:rPr>
          <w:sz w:val="28"/>
          <w:szCs w:val="28"/>
        </w:rPr>
        <w:t>столы и стулья для учащихся и педагога;</w:t>
      </w:r>
    </w:p>
    <w:p w:rsidR="002C7452" w:rsidRDefault="002C7452" w:rsidP="002C7452">
      <w:pPr>
        <w:pStyle w:val="a3"/>
        <w:numPr>
          <w:ilvl w:val="0"/>
          <w:numId w:val="18"/>
        </w:numPr>
        <w:shd w:val="clear" w:color="auto" w:fill="FFFFFF"/>
        <w:rPr>
          <w:sz w:val="28"/>
          <w:szCs w:val="28"/>
        </w:rPr>
      </w:pPr>
      <w:r w:rsidRPr="002C7452">
        <w:rPr>
          <w:sz w:val="28"/>
          <w:szCs w:val="28"/>
        </w:rPr>
        <w:t>классн</w:t>
      </w:r>
      <w:r>
        <w:rPr>
          <w:sz w:val="28"/>
          <w:szCs w:val="28"/>
        </w:rPr>
        <w:t>ая</w:t>
      </w:r>
      <w:r w:rsidRPr="002C7452">
        <w:rPr>
          <w:sz w:val="28"/>
          <w:szCs w:val="28"/>
        </w:rPr>
        <w:t xml:space="preserve"> доск</w:t>
      </w:r>
      <w:r>
        <w:rPr>
          <w:sz w:val="28"/>
          <w:szCs w:val="28"/>
        </w:rPr>
        <w:t>а</w:t>
      </w:r>
      <w:r w:rsidRPr="002C7452">
        <w:rPr>
          <w:sz w:val="28"/>
          <w:szCs w:val="28"/>
        </w:rPr>
        <w:t>;</w:t>
      </w:r>
    </w:p>
    <w:p w:rsidR="002C7452" w:rsidRDefault="002C7452" w:rsidP="002C7452">
      <w:pPr>
        <w:pStyle w:val="a3"/>
        <w:numPr>
          <w:ilvl w:val="0"/>
          <w:numId w:val="18"/>
        </w:numPr>
        <w:shd w:val="clear" w:color="auto" w:fill="FFFFFF"/>
        <w:rPr>
          <w:sz w:val="28"/>
          <w:szCs w:val="28"/>
        </w:rPr>
      </w:pPr>
      <w:r w:rsidRPr="002C7452">
        <w:rPr>
          <w:sz w:val="28"/>
          <w:szCs w:val="28"/>
        </w:rPr>
        <w:t>мультимедийн</w:t>
      </w:r>
      <w:r>
        <w:rPr>
          <w:sz w:val="28"/>
          <w:szCs w:val="28"/>
        </w:rPr>
        <w:t>ая</w:t>
      </w:r>
      <w:r w:rsidRPr="002C7452">
        <w:rPr>
          <w:sz w:val="28"/>
          <w:szCs w:val="28"/>
        </w:rPr>
        <w:t xml:space="preserve"> техник</w:t>
      </w:r>
      <w:r>
        <w:rPr>
          <w:sz w:val="28"/>
          <w:szCs w:val="28"/>
        </w:rPr>
        <w:t xml:space="preserve">а: компьютер, </w:t>
      </w:r>
      <w:r w:rsidRPr="002C7452">
        <w:rPr>
          <w:sz w:val="28"/>
          <w:szCs w:val="28"/>
        </w:rPr>
        <w:t>музыкальный центр;</w:t>
      </w:r>
    </w:p>
    <w:p w:rsidR="002C7452" w:rsidRDefault="006D1595" w:rsidP="006D1595">
      <w:pPr>
        <w:pStyle w:val="a3"/>
        <w:numPr>
          <w:ilvl w:val="0"/>
          <w:numId w:val="18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видео- и </w:t>
      </w:r>
      <w:r w:rsidR="002C7452">
        <w:rPr>
          <w:sz w:val="28"/>
          <w:szCs w:val="28"/>
        </w:rPr>
        <w:t>фотоаппаратура</w:t>
      </w:r>
      <w:r>
        <w:rPr>
          <w:sz w:val="28"/>
          <w:szCs w:val="28"/>
        </w:rPr>
        <w:t xml:space="preserve"> </w:t>
      </w:r>
      <w:r w:rsidRPr="006D1595">
        <w:rPr>
          <w:sz w:val="28"/>
          <w:szCs w:val="28"/>
        </w:rPr>
        <w:t>для съёмок и анализа выступлений</w:t>
      </w:r>
      <w:r w:rsidR="002C7452" w:rsidRPr="002C7452">
        <w:rPr>
          <w:sz w:val="28"/>
          <w:szCs w:val="28"/>
        </w:rPr>
        <w:t>;</w:t>
      </w:r>
    </w:p>
    <w:p w:rsidR="002C7452" w:rsidRDefault="002C7452" w:rsidP="002C7452">
      <w:pPr>
        <w:pStyle w:val="a3"/>
        <w:numPr>
          <w:ilvl w:val="0"/>
          <w:numId w:val="18"/>
        </w:numPr>
        <w:shd w:val="clear" w:color="auto" w:fill="FFFFFF"/>
        <w:rPr>
          <w:sz w:val="28"/>
          <w:szCs w:val="28"/>
        </w:rPr>
      </w:pPr>
      <w:r>
        <w:rPr>
          <w:rFonts w:eastAsia="Verdana"/>
          <w:sz w:val="28"/>
        </w:rPr>
        <w:t xml:space="preserve">электроаппаратура: </w:t>
      </w:r>
      <w:r w:rsidRPr="002C7452">
        <w:rPr>
          <w:rFonts w:eastAsia="Verdana"/>
          <w:sz w:val="28"/>
        </w:rPr>
        <w:t>микшер</w:t>
      </w:r>
      <w:r>
        <w:rPr>
          <w:rFonts w:eastAsia="Verdana"/>
          <w:sz w:val="28"/>
        </w:rPr>
        <w:t>, микрофоны, усилитель, колонки</w:t>
      </w:r>
      <w:r w:rsidRPr="002C7452">
        <w:rPr>
          <w:rFonts w:eastAsia="Verdana"/>
          <w:sz w:val="28"/>
        </w:rPr>
        <w:t>;</w:t>
      </w:r>
    </w:p>
    <w:p w:rsidR="002C7452" w:rsidRDefault="002C7452" w:rsidP="002C7452">
      <w:pPr>
        <w:pStyle w:val="a3"/>
        <w:numPr>
          <w:ilvl w:val="0"/>
          <w:numId w:val="18"/>
        </w:numPr>
        <w:shd w:val="clear" w:color="auto" w:fill="FFFFFF"/>
        <w:rPr>
          <w:sz w:val="28"/>
          <w:szCs w:val="28"/>
        </w:rPr>
      </w:pPr>
      <w:r w:rsidRPr="002C7452">
        <w:rPr>
          <w:sz w:val="28"/>
          <w:szCs w:val="28"/>
        </w:rPr>
        <w:t>методический и дидактический материал;</w:t>
      </w:r>
    </w:p>
    <w:p w:rsidR="006D1595" w:rsidRDefault="006D1595" w:rsidP="006D1595">
      <w:pPr>
        <w:pStyle w:val="a3"/>
        <w:numPr>
          <w:ilvl w:val="0"/>
          <w:numId w:val="18"/>
        </w:numPr>
        <w:shd w:val="clear" w:color="auto" w:fill="FFFFFF"/>
        <w:rPr>
          <w:sz w:val="28"/>
          <w:szCs w:val="28"/>
        </w:rPr>
      </w:pPr>
      <w:r w:rsidRPr="006D1595">
        <w:rPr>
          <w:sz w:val="28"/>
          <w:szCs w:val="28"/>
        </w:rPr>
        <w:t>костюмы и декорации для работы над созданием театральных постановок;</w:t>
      </w:r>
    </w:p>
    <w:p w:rsidR="006D1595" w:rsidRDefault="006D1595" w:rsidP="006D1595">
      <w:pPr>
        <w:pStyle w:val="a3"/>
        <w:numPr>
          <w:ilvl w:val="0"/>
          <w:numId w:val="18"/>
        </w:numPr>
        <w:rPr>
          <w:sz w:val="28"/>
          <w:szCs w:val="28"/>
        </w:rPr>
      </w:pPr>
      <w:r w:rsidRPr="006D1595">
        <w:rPr>
          <w:sz w:val="28"/>
          <w:szCs w:val="28"/>
        </w:rPr>
        <w:t>элементы костюмов для создания образов;</w:t>
      </w:r>
    </w:p>
    <w:p w:rsidR="006D1595" w:rsidRPr="006D1595" w:rsidRDefault="006D1595" w:rsidP="006D1595">
      <w:pPr>
        <w:pStyle w:val="a3"/>
        <w:numPr>
          <w:ilvl w:val="0"/>
          <w:numId w:val="18"/>
        </w:numPr>
        <w:rPr>
          <w:sz w:val="28"/>
          <w:szCs w:val="28"/>
        </w:rPr>
      </w:pPr>
      <w:r w:rsidRPr="006D1595">
        <w:rPr>
          <w:sz w:val="28"/>
          <w:szCs w:val="28"/>
        </w:rPr>
        <w:t>пальчиковые куклы;</w:t>
      </w:r>
    </w:p>
    <w:p w:rsidR="006D1595" w:rsidRPr="006D1595" w:rsidRDefault="006D1595" w:rsidP="006D1595">
      <w:pPr>
        <w:pStyle w:val="a3"/>
        <w:numPr>
          <w:ilvl w:val="0"/>
          <w:numId w:val="18"/>
        </w:numPr>
        <w:rPr>
          <w:sz w:val="28"/>
          <w:szCs w:val="28"/>
        </w:rPr>
      </w:pPr>
      <w:r w:rsidRPr="006D1595">
        <w:rPr>
          <w:sz w:val="28"/>
          <w:szCs w:val="28"/>
        </w:rPr>
        <w:t>сценический грим;</w:t>
      </w:r>
    </w:p>
    <w:p w:rsidR="006D1595" w:rsidRPr="006D1595" w:rsidRDefault="002C7452" w:rsidP="006D1595">
      <w:pPr>
        <w:pStyle w:val="a3"/>
        <w:numPr>
          <w:ilvl w:val="0"/>
          <w:numId w:val="18"/>
        </w:numPr>
        <w:shd w:val="clear" w:color="auto" w:fill="FFFFFF"/>
        <w:rPr>
          <w:sz w:val="28"/>
          <w:szCs w:val="28"/>
        </w:rPr>
      </w:pPr>
      <w:r>
        <w:rPr>
          <w:rFonts w:eastAsia="Verdana"/>
          <w:sz w:val="28"/>
        </w:rPr>
        <w:t>записи выступлений, концертов</w:t>
      </w:r>
      <w:r>
        <w:rPr>
          <w:rFonts w:eastAsia="Verdana"/>
          <w:sz w:val="28"/>
          <w:lang w:val="en-US"/>
        </w:rPr>
        <w:t>.</w:t>
      </w:r>
    </w:p>
    <w:p w:rsidR="002C7452" w:rsidRPr="002C7452" w:rsidRDefault="002C7452" w:rsidP="002C7452">
      <w:pPr>
        <w:pStyle w:val="a3"/>
        <w:numPr>
          <w:ilvl w:val="0"/>
          <w:numId w:val="17"/>
        </w:numPr>
        <w:shd w:val="clear" w:color="auto" w:fill="FFFFFF"/>
        <w:rPr>
          <w:b/>
          <w:sz w:val="28"/>
          <w:szCs w:val="28"/>
        </w:rPr>
      </w:pPr>
      <w:r w:rsidRPr="002C7452">
        <w:rPr>
          <w:b/>
          <w:sz w:val="28"/>
          <w:szCs w:val="28"/>
        </w:rPr>
        <w:t>Информационно-методическое обеспечение:</w:t>
      </w:r>
    </w:p>
    <w:p w:rsidR="002C7452" w:rsidRDefault="002C7452" w:rsidP="002C7452">
      <w:pPr>
        <w:pStyle w:val="a3"/>
        <w:numPr>
          <w:ilvl w:val="0"/>
          <w:numId w:val="19"/>
        </w:numPr>
        <w:shd w:val="clear" w:color="auto" w:fill="FFFFFF"/>
        <w:rPr>
          <w:sz w:val="28"/>
          <w:szCs w:val="28"/>
        </w:rPr>
      </w:pPr>
      <w:r w:rsidRPr="002C7452">
        <w:rPr>
          <w:sz w:val="28"/>
          <w:szCs w:val="28"/>
        </w:rPr>
        <w:t>разработанные видео-уроки;</w:t>
      </w:r>
    </w:p>
    <w:p w:rsidR="002C7452" w:rsidRDefault="002C7452" w:rsidP="002C7452">
      <w:pPr>
        <w:pStyle w:val="a3"/>
        <w:numPr>
          <w:ilvl w:val="0"/>
          <w:numId w:val="19"/>
        </w:numPr>
        <w:shd w:val="clear" w:color="auto" w:fill="FFFFFF"/>
        <w:rPr>
          <w:sz w:val="28"/>
          <w:szCs w:val="28"/>
        </w:rPr>
      </w:pPr>
      <w:r w:rsidRPr="002C7452">
        <w:rPr>
          <w:sz w:val="28"/>
          <w:szCs w:val="28"/>
        </w:rPr>
        <w:t>методическая литература для педагога и учащихся;</w:t>
      </w:r>
    </w:p>
    <w:p w:rsidR="002C7452" w:rsidRDefault="002C7452" w:rsidP="002C7452">
      <w:pPr>
        <w:pStyle w:val="a3"/>
        <w:numPr>
          <w:ilvl w:val="0"/>
          <w:numId w:val="19"/>
        </w:numPr>
        <w:shd w:val="clear" w:color="auto" w:fill="FFFFFF"/>
        <w:rPr>
          <w:sz w:val="28"/>
          <w:szCs w:val="28"/>
        </w:rPr>
      </w:pPr>
      <w:r w:rsidRPr="002C7452">
        <w:rPr>
          <w:sz w:val="28"/>
          <w:szCs w:val="28"/>
        </w:rPr>
        <w:t xml:space="preserve">фонд </w:t>
      </w:r>
      <w:proofErr w:type="gramStart"/>
      <w:r w:rsidRPr="002C7452">
        <w:rPr>
          <w:sz w:val="28"/>
          <w:szCs w:val="28"/>
        </w:rPr>
        <w:t>работ</w:t>
      </w:r>
      <w:proofErr w:type="gramEnd"/>
      <w:r w:rsidRPr="002C7452">
        <w:rPr>
          <w:sz w:val="28"/>
          <w:szCs w:val="28"/>
        </w:rPr>
        <w:t xml:space="preserve"> обучающихся;</w:t>
      </w:r>
    </w:p>
    <w:p w:rsidR="002C7452" w:rsidRDefault="002C7452" w:rsidP="002C7452">
      <w:pPr>
        <w:pStyle w:val="a3"/>
        <w:numPr>
          <w:ilvl w:val="0"/>
          <w:numId w:val="19"/>
        </w:numPr>
        <w:shd w:val="clear" w:color="auto" w:fill="FFFFFF"/>
        <w:rPr>
          <w:sz w:val="28"/>
          <w:szCs w:val="28"/>
        </w:rPr>
      </w:pPr>
      <w:r w:rsidRPr="002C7452">
        <w:rPr>
          <w:sz w:val="28"/>
          <w:szCs w:val="28"/>
        </w:rPr>
        <w:t>фонд методических пособий, разработок педагогов;</w:t>
      </w:r>
    </w:p>
    <w:p w:rsidR="002C7452" w:rsidRDefault="002C7452" w:rsidP="002C7452">
      <w:pPr>
        <w:pStyle w:val="a3"/>
        <w:numPr>
          <w:ilvl w:val="0"/>
          <w:numId w:val="19"/>
        </w:numPr>
        <w:shd w:val="clear" w:color="auto" w:fill="FFFFFF"/>
        <w:rPr>
          <w:sz w:val="28"/>
          <w:szCs w:val="28"/>
        </w:rPr>
      </w:pPr>
      <w:r w:rsidRPr="002C7452">
        <w:rPr>
          <w:sz w:val="28"/>
          <w:szCs w:val="28"/>
        </w:rPr>
        <w:t>наглядные пособия;</w:t>
      </w:r>
    </w:p>
    <w:p w:rsidR="002C7452" w:rsidRPr="002C7452" w:rsidRDefault="002C7452" w:rsidP="002C7452">
      <w:pPr>
        <w:pStyle w:val="a3"/>
        <w:numPr>
          <w:ilvl w:val="0"/>
          <w:numId w:val="19"/>
        </w:numPr>
        <w:shd w:val="clear" w:color="auto" w:fill="FFFFFF"/>
        <w:rPr>
          <w:sz w:val="28"/>
          <w:szCs w:val="28"/>
        </w:rPr>
      </w:pPr>
      <w:r w:rsidRPr="002C7452">
        <w:rPr>
          <w:sz w:val="28"/>
          <w:szCs w:val="28"/>
        </w:rPr>
        <w:t>альбомы по искусству.</w:t>
      </w:r>
    </w:p>
    <w:p w:rsidR="002C7452" w:rsidRPr="002C7452" w:rsidRDefault="002C7452" w:rsidP="002C7452">
      <w:pPr>
        <w:pStyle w:val="a3"/>
        <w:numPr>
          <w:ilvl w:val="0"/>
          <w:numId w:val="17"/>
        </w:numPr>
        <w:jc w:val="both"/>
        <w:rPr>
          <w:rFonts w:eastAsia="Verdana"/>
          <w:b/>
          <w:sz w:val="28"/>
        </w:rPr>
      </w:pPr>
      <w:r w:rsidRPr="002C7452">
        <w:rPr>
          <w:rFonts w:eastAsia="Verdana"/>
          <w:b/>
          <w:sz w:val="28"/>
        </w:rPr>
        <w:t>Кадровое обеспечение:</w:t>
      </w:r>
    </w:p>
    <w:p w:rsidR="002C7452" w:rsidRPr="007E7807" w:rsidRDefault="002C7452" w:rsidP="002C7452">
      <w:pPr>
        <w:pStyle w:val="a3"/>
        <w:numPr>
          <w:ilvl w:val="0"/>
          <w:numId w:val="20"/>
        </w:numPr>
        <w:jc w:val="both"/>
        <w:rPr>
          <w:rFonts w:eastAsia="Verdana"/>
          <w:sz w:val="28"/>
        </w:rPr>
      </w:pPr>
      <w:r w:rsidRPr="002C7452">
        <w:rPr>
          <w:rFonts w:eastAsia="Verdana"/>
          <w:sz w:val="28"/>
        </w:rPr>
        <w:t>Педагог, работающий по программе, должен иметь высшее или среднее профессиональное образование в области, соответствующей профилю детского объединения.</w:t>
      </w:r>
    </w:p>
    <w:p w:rsidR="007E7807" w:rsidRDefault="007E7807">
      <w:pPr>
        <w:spacing w:after="160" w:line="259" w:lineRule="auto"/>
        <w:rPr>
          <w:rFonts w:eastAsia="Verdana"/>
          <w:b/>
          <w:sz w:val="28"/>
          <w:szCs w:val="32"/>
        </w:rPr>
      </w:pPr>
      <w:r>
        <w:rPr>
          <w:rFonts w:eastAsia="Verdana"/>
          <w:b/>
          <w:sz w:val="28"/>
        </w:rPr>
        <w:br w:type="page"/>
      </w:r>
    </w:p>
    <w:p w:rsidR="002C7452" w:rsidRDefault="002C7452" w:rsidP="002C7452">
      <w:pPr>
        <w:pStyle w:val="1"/>
        <w:jc w:val="center"/>
        <w:rPr>
          <w:rFonts w:ascii="Times New Roman" w:eastAsia="Verdana" w:hAnsi="Times New Roman" w:cs="Times New Roman"/>
          <w:b/>
          <w:color w:val="auto"/>
          <w:sz w:val="28"/>
        </w:rPr>
      </w:pPr>
      <w:r w:rsidRPr="002C7452">
        <w:rPr>
          <w:rFonts w:ascii="Times New Roman" w:eastAsia="Verdana" w:hAnsi="Times New Roman" w:cs="Times New Roman"/>
          <w:b/>
          <w:color w:val="auto"/>
          <w:sz w:val="28"/>
        </w:rPr>
        <w:lastRenderedPageBreak/>
        <w:t>VI.  Формы аттестации/контроля и оценочные материалы</w:t>
      </w:r>
    </w:p>
    <w:p w:rsidR="007E7807" w:rsidRDefault="007E7807" w:rsidP="007E7807">
      <w:pPr>
        <w:ind w:firstLine="708"/>
        <w:jc w:val="both"/>
        <w:rPr>
          <w:rFonts w:eastAsia="Verdana"/>
          <w:sz w:val="28"/>
        </w:rPr>
      </w:pPr>
      <w:r w:rsidRPr="007E7807">
        <w:rPr>
          <w:rFonts w:eastAsia="Verdana"/>
          <w:sz w:val="28"/>
        </w:rPr>
        <w:t xml:space="preserve">Формой контроля </w:t>
      </w:r>
      <w:proofErr w:type="gramStart"/>
      <w:r w:rsidRPr="007E7807">
        <w:rPr>
          <w:rFonts w:eastAsia="Verdana"/>
          <w:sz w:val="28"/>
        </w:rPr>
        <w:t>знаний</w:t>
      </w:r>
      <w:proofErr w:type="gramEnd"/>
      <w:r w:rsidRPr="007E7807">
        <w:rPr>
          <w:rFonts w:eastAsia="Verdana"/>
          <w:sz w:val="28"/>
        </w:rPr>
        <w:t xml:space="preserve"> обучающихся выступает участие в </w:t>
      </w:r>
      <w:r>
        <w:rPr>
          <w:rFonts w:eastAsia="Verdana"/>
          <w:sz w:val="28"/>
        </w:rPr>
        <w:t xml:space="preserve">конкурсах различного уровня, праздничных концертах, отчетных мероприятиях. </w:t>
      </w:r>
    </w:p>
    <w:p w:rsidR="007E7807" w:rsidRDefault="007E7807" w:rsidP="007E7807">
      <w:pPr>
        <w:pStyle w:val="1"/>
        <w:jc w:val="center"/>
        <w:rPr>
          <w:rFonts w:ascii="Times New Roman" w:eastAsia="Verdana" w:hAnsi="Times New Roman" w:cs="Times New Roman"/>
          <w:b/>
          <w:color w:val="auto"/>
          <w:sz w:val="28"/>
        </w:rPr>
      </w:pPr>
      <w:r w:rsidRPr="007E7807">
        <w:rPr>
          <w:rFonts w:ascii="Times New Roman" w:eastAsia="Verdana" w:hAnsi="Times New Roman" w:cs="Times New Roman"/>
          <w:b/>
          <w:color w:val="auto"/>
          <w:sz w:val="28"/>
        </w:rPr>
        <w:t>VII.  Список литературы</w:t>
      </w:r>
    </w:p>
    <w:p w:rsidR="006D1595" w:rsidRPr="006D1595" w:rsidRDefault="006D1595" w:rsidP="006D1595">
      <w:pPr>
        <w:pStyle w:val="a3"/>
        <w:numPr>
          <w:ilvl w:val="0"/>
          <w:numId w:val="35"/>
        </w:numPr>
        <w:ind w:left="0" w:firstLine="0"/>
        <w:jc w:val="both"/>
        <w:rPr>
          <w:rFonts w:eastAsia="Verdana"/>
          <w:sz w:val="28"/>
        </w:rPr>
      </w:pPr>
      <w:r w:rsidRPr="006D1595">
        <w:rPr>
          <w:rFonts w:eastAsia="Verdana"/>
          <w:sz w:val="28"/>
        </w:rPr>
        <w:t>Ганелин Е.Р. Программа обучения детей основам сценического</w:t>
      </w:r>
      <w:r>
        <w:rPr>
          <w:rFonts w:eastAsia="Verdana"/>
          <w:sz w:val="28"/>
        </w:rPr>
        <w:t xml:space="preserve"> </w:t>
      </w:r>
      <w:r w:rsidRPr="006D1595">
        <w:rPr>
          <w:rFonts w:eastAsia="Verdana"/>
          <w:sz w:val="28"/>
        </w:rPr>
        <w:t>искусства «Школьный театр». http://www.teatrbaby.ru/metod_metodika.htm</w:t>
      </w:r>
    </w:p>
    <w:p w:rsidR="006D1595" w:rsidRPr="006D1595" w:rsidRDefault="006D1595" w:rsidP="006D1595">
      <w:pPr>
        <w:pStyle w:val="a3"/>
        <w:numPr>
          <w:ilvl w:val="0"/>
          <w:numId w:val="35"/>
        </w:numPr>
        <w:ind w:left="0" w:firstLine="0"/>
        <w:jc w:val="both"/>
        <w:rPr>
          <w:rFonts w:eastAsia="Verdana"/>
          <w:sz w:val="28"/>
        </w:rPr>
      </w:pPr>
      <w:r w:rsidRPr="006D1595">
        <w:rPr>
          <w:rFonts w:eastAsia="Verdana"/>
          <w:sz w:val="28"/>
        </w:rPr>
        <w:t>Генералов И.А. Программа курса «Театр» для начальной школы</w:t>
      </w:r>
      <w:r>
        <w:rPr>
          <w:rFonts w:eastAsia="Verdana"/>
          <w:sz w:val="28"/>
        </w:rPr>
        <w:t xml:space="preserve"> </w:t>
      </w:r>
      <w:r w:rsidRPr="006D1595">
        <w:rPr>
          <w:rFonts w:eastAsia="Verdana"/>
          <w:sz w:val="28"/>
        </w:rPr>
        <w:t>Образовательная система «Школа 2100» Сборник программ. Дошкольное образование.</w:t>
      </w:r>
      <w:r>
        <w:rPr>
          <w:rFonts w:eastAsia="Verdana"/>
          <w:sz w:val="28"/>
        </w:rPr>
        <w:t xml:space="preserve"> </w:t>
      </w:r>
      <w:r w:rsidRPr="006D1595">
        <w:rPr>
          <w:rFonts w:eastAsia="Verdana"/>
          <w:sz w:val="28"/>
        </w:rPr>
        <w:t xml:space="preserve">Начальная школа (Под научной редакцией Д.И. </w:t>
      </w:r>
      <w:proofErr w:type="spellStart"/>
      <w:r w:rsidRPr="006D1595">
        <w:rPr>
          <w:rFonts w:eastAsia="Verdana"/>
          <w:sz w:val="28"/>
        </w:rPr>
        <w:t>Фельдштейна</w:t>
      </w:r>
      <w:proofErr w:type="spellEnd"/>
      <w:r w:rsidRPr="006D1595">
        <w:rPr>
          <w:rFonts w:eastAsia="Verdana"/>
          <w:sz w:val="28"/>
        </w:rPr>
        <w:t xml:space="preserve">). М.: </w:t>
      </w:r>
      <w:proofErr w:type="spellStart"/>
      <w:r w:rsidRPr="006D1595">
        <w:rPr>
          <w:rFonts w:eastAsia="Verdana"/>
          <w:sz w:val="28"/>
        </w:rPr>
        <w:t>Баласс</w:t>
      </w:r>
      <w:proofErr w:type="spellEnd"/>
      <w:r w:rsidRPr="006D1595">
        <w:rPr>
          <w:rFonts w:eastAsia="Verdana"/>
          <w:sz w:val="28"/>
        </w:rPr>
        <w:t>, 2008.</w:t>
      </w:r>
    </w:p>
    <w:p w:rsidR="006D1595" w:rsidRPr="006D1595" w:rsidRDefault="006D1595" w:rsidP="006D1595">
      <w:pPr>
        <w:pStyle w:val="a3"/>
        <w:numPr>
          <w:ilvl w:val="0"/>
          <w:numId w:val="35"/>
        </w:numPr>
        <w:ind w:left="0" w:firstLine="0"/>
        <w:jc w:val="both"/>
        <w:rPr>
          <w:rFonts w:eastAsia="Verdana"/>
          <w:sz w:val="28"/>
        </w:rPr>
      </w:pPr>
      <w:r w:rsidRPr="006D1595">
        <w:rPr>
          <w:rFonts w:eastAsia="Verdana"/>
          <w:sz w:val="28"/>
        </w:rPr>
        <w:t>Похмельных А.А. Образовательная программа «Основы театрального</w:t>
      </w:r>
      <w:r>
        <w:rPr>
          <w:rFonts w:eastAsia="Verdana"/>
          <w:sz w:val="28"/>
        </w:rPr>
        <w:t xml:space="preserve"> </w:t>
      </w:r>
      <w:r w:rsidRPr="006D1595">
        <w:rPr>
          <w:rFonts w:eastAsia="Verdana"/>
          <w:sz w:val="28"/>
        </w:rPr>
        <w:t xml:space="preserve">искусства». </w:t>
      </w:r>
      <w:proofErr w:type="spellStart"/>
      <w:r w:rsidRPr="006D1595">
        <w:rPr>
          <w:rFonts w:eastAsia="Verdana"/>
          <w:sz w:val="28"/>
          <w:lang w:val="en-US"/>
        </w:rPr>
        <w:t>youthnet</w:t>
      </w:r>
      <w:proofErr w:type="spellEnd"/>
      <w:r w:rsidRPr="006D1595">
        <w:rPr>
          <w:rFonts w:eastAsia="Verdana"/>
          <w:sz w:val="28"/>
        </w:rPr>
        <w:t>.</w:t>
      </w:r>
      <w:proofErr w:type="spellStart"/>
      <w:r w:rsidRPr="006D1595">
        <w:rPr>
          <w:rFonts w:eastAsia="Verdana"/>
          <w:sz w:val="28"/>
          <w:lang w:val="en-US"/>
        </w:rPr>
        <w:t>karelia</w:t>
      </w:r>
      <w:proofErr w:type="spellEnd"/>
      <w:r w:rsidRPr="006D1595">
        <w:rPr>
          <w:rFonts w:eastAsia="Verdana"/>
          <w:sz w:val="28"/>
        </w:rPr>
        <w:t>.</w:t>
      </w:r>
      <w:proofErr w:type="spellStart"/>
      <w:r w:rsidRPr="006D1595">
        <w:rPr>
          <w:rFonts w:eastAsia="Verdana"/>
          <w:sz w:val="28"/>
          <w:lang w:val="en-US"/>
        </w:rPr>
        <w:t>ru</w:t>
      </w:r>
      <w:proofErr w:type="spellEnd"/>
      <w:r w:rsidRPr="006D1595">
        <w:rPr>
          <w:rFonts w:eastAsia="Verdana"/>
          <w:sz w:val="28"/>
        </w:rPr>
        <w:t>/</w:t>
      </w:r>
      <w:proofErr w:type="spellStart"/>
      <w:r w:rsidRPr="006D1595">
        <w:rPr>
          <w:rFonts w:eastAsia="Verdana"/>
          <w:sz w:val="28"/>
          <w:lang w:val="en-US"/>
        </w:rPr>
        <w:t>dyts</w:t>
      </w:r>
      <w:proofErr w:type="spellEnd"/>
      <w:r w:rsidRPr="006D1595">
        <w:rPr>
          <w:rFonts w:eastAsia="Verdana"/>
          <w:sz w:val="28"/>
        </w:rPr>
        <w:t>/</w:t>
      </w:r>
      <w:r w:rsidRPr="006D1595">
        <w:rPr>
          <w:rFonts w:eastAsia="Verdana"/>
          <w:sz w:val="28"/>
          <w:lang w:val="en-US"/>
        </w:rPr>
        <w:t>programs</w:t>
      </w:r>
      <w:r w:rsidRPr="006D1595">
        <w:rPr>
          <w:rFonts w:eastAsia="Verdana"/>
          <w:sz w:val="28"/>
        </w:rPr>
        <w:t>/2009/</w:t>
      </w:r>
      <w:r w:rsidRPr="006D1595">
        <w:rPr>
          <w:rFonts w:eastAsia="Verdana"/>
          <w:sz w:val="28"/>
          <w:lang w:val="en-US"/>
        </w:rPr>
        <w:t>o</w:t>
      </w:r>
      <w:r w:rsidRPr="006D1595">
        <w:rPr>
          <w:rFonts w:eastAsia="Verdana"/>
          <w:sz w:val="28"/>
        </w:rPr>
        <w:t>_</w:t>
      </w:r>
      <w:r w:rsidRPr="006D1595">
        <w:rPr>
          <w:rFonts w:eastAsia="Verdana"/>
          <w:sz w:val="28"/>
          <w:lang w:val="en-US"/>
        </w:rPr>
        <w:t>tea</w:t>
      </w:r>
      <w:r w:rsidRPr="006D1595">
        <w:rPr>
          <w:rFonts w:eastAsia="Verdana"/>
          <w:sz w:val="28"/>
        </w:rPr>
        <w:t>.</w:t>
      </w:r>
      <w:r w:rsidRPr="006D1595">
        <w:rPr>
          <w:rFonts w:eastAsia="Verdana"/>
          <w:sz w:val="28"/>
          <w:lang w:val="en-US"/>
        </w:rPr>
        <w:t>doc</w:t>
      </w:r>
    </w:p>
    <w:p w:rsidR="006D1595" w:rsidRDefault="006D1595" w:rsidP="006D1595">
      <w:pPr>
        <w:pStyle w:val="a3"/>
        <w:numPr>
          <w:ilvl w:val="0"/>
          <w:numId w:val="35"/>
        </w:numPr>
        <w:ind w:left="0" w:firstLine="0"/>
        <w:jc w:val="both"/>
        <w:rPr>
          <w:rFonts w:eastAsia="Verdana"/>
          <w:sz w:val="28"/>
        </w:rPr>
      </w:pPr>
      <w:r w:rsidRPr="006D1595">
        <w:rPr>
          <w:rFonts w:eastAsia="Verdana"/>
          <w:sz w:val="28"/>
        </w:rPr>
        <w:t>Журнал «Вестник обр</w:t>
      </w:r>
      <w:r>
        <w:rPr>
          <w:rFonts w:eastAsia="Verdana"/>
          <w:sz w:val="28"/>
        </w:rPr>
        <w:t xml:space="preserve">азования России» № 7/2009 г. </w:t>
      </w:r>
    </w:p>
    <w:p w:rsidR="006D1595" w:rsidRDefault="006D1595" w:rsidP="006D1595">
      <w:pPr>
        <w:pStyle w:val="a3"/>
        <w:numPr>
          <w:ilvl w:val="0"/>
          <w:numId w:val="35"/>
        </w:numPr>
        <w:ind w:left="0" w:firstLine="0"/>
        <w:jc w:val="both"/>
        <w:rPr>
          <w:rFonts w:eastAsia="Verdana"/>
          <w:sz w:val="28"/>
        </w:rPr>
      </w:pPr>
      <w:r w:rsidRPr="006D1595">
        <w:rPr>
          <w:rFonts w:eastAsia="Verdana"/>
          <w:sz w:val="28"/>
        </w:rPr>
        <w:t xml:space="preserve">Е.Х. Афанасенко, С.А. </w:t>
      </w:r>
      <w:proofErr w:type="spellStart"/>
      <w:r w:rsidRPr="006D1595">
        <w:rPr>
          <w:rFonts w:eastAsia="Verdana"/>
          <w:sz w:val="28"/>
        </w:rPr>
        <w:t>Клюнеева</w:t>
      </w:r>
      <w:proofErr w:type="spellEnd"/>
      <w:r w:rsidRPr="006D1595">
        <w:rPr>
          <w:rFonts w:eastAsia="Verdana"/>
          <w:sz w:val="28"/>
        </w:rPr>
        <w:t xml:space="preserve"> </w:t>
      </w:r>
      <w:proofErr w:type="spellStart"/>
      <w:r w:rsidRPr="006D1595">
        <w:rPr>
          <w:rFonts w:eastAsia="Verdana"/>
          <w:sz w:val="28"/>
        </w:rPr>
        <w:t>идр</w:t>
      </w:r>
      <w:proofErr w:type="spellEnd"/>
      <w:r w:rsidRPr="006D1595">
        <w:rPr>
          <w:rFonts w:eastAsia="Verdana"/>
          <w:sz w:val="28"/>
        </w:rPr>
        <w:t>. Детский театр. Волгоград, «Учитель», 2</w:t>
      </w:r>
      <w:r>
        <w:rPr>
          <w:rFonts w:eastAsia="Verdana"/>
          <w:sz w:val="28"/>
        </w:rPr>
        <w:t xml:space="preserve">008. </w:t>
      </w:r>
    </w:p>
    <w:p w:rsidR="006D1595" w:rsidRDefault="006D1595" w:rsidP="006D1595">
      <w:pPr>
        <w:pStyle w:val="a3"/>
        <w:numPr>
          <w:ilvl w:val="0"/>
          <w:numId w:val="35"/>
        </w:numPr>
        <w:ind w:left="0" w:firstLine="0"/>
        <w:jc w:val="both"/>
        <w:rPr>
          <w:rFonts w:eastAsia="Verdana"/>
          <w:sz w:val="28"/>
        </w:rPr>
      </w:pPr>
      <w:r w:rsidRPr="006D1595">
        <w:rPr>
          <w:rFonts w:eastAsia="Verdana"/>
          <w:sz w:val="28"/>
        </w:rPr>
        <w:t>Л.С. Выготский. Воображение и творчество в</w:t>
      </w:r>
      <w:r>
        <w:rPr>
          <w:rFonts w:eastAsia="Verdana"/>
          <w:sz w:val="28"/>
        </w:rPr>
        <w:t xml:space="preserve"> детском возрасте. М., 1991. </w:t>
      </w:r>
    </w:p>
    <w:p w:rsidR="006D1595" w:rsidRDefault="006D1595" w:rsidP="006D1595">
      <w:pPr>
        <w:pStyle w:val="a3"/>
        <w:numPr>
          <w:ilvl w:val="0"/>
          <w:numId w:val="35"/>
        </w:numPr>
        <w:ind w:left="0" w:firstLine="0"/>
        <w:jc w:val="both"/>
        <w:rPr>
          <w:rFonts w:eastAsia="Verdana"/>
          <w:sz w:val="28"/>
        </w:rPr>
      </w:pPr>
      <w:r w:rsidRPr="006D1595">
        <w:rPr>
          <w:rFonts w:eastAsia="Verdana"/>
          <w:sz w:val="28"/>
        </w:rPr>
        <w:t>Вопросы режиссу</w:t>
      </w:r>
      <w:r>
        <w:rPr>
          <w:rFonts w:eastAsia="Verdana"/>
          <w:sz w:val="28"/>
        </w:rPr>
        <w:t xml:space="preserve">ры детского театра. М., 2009 </w:t>
      </w:r>
    </w:p>
    <w:p w:rsidR="006D1595" w:rsidRDefault="006D1595" w:rsidP="006D1595">
      <w:pPr>
        <w:pStyle w:val="a3"/>
        <w:numPr>
          <w:ilvl w:val="0"/>
          <w:numId w:val="35"/>
        </w:numPr>
        <w:ind w:left="0" w:firstLine="0"/>
        <w:jc w:val="both"/>
        <w:rPr>
          <w:rFonts w:eastAsia="Verdana"/>
          <w:sz w:val="28"/>
        </w:rPr>
      </w:pPr>
      <w:r w:rsidRPr="006D1595">
        <w:rPr>
          <w:rFonts w:eastAsia="Verdana"/>
          <w:sz w:val="28"/>
        </w:rPr>
        <w:t xml:space="preserve">В.А. </w:t>
      </w:r>
      <w:proofErr w:type="spellStart"/>
      <w:r w:rsidRPr="006D1595">
        <w:rPr>
          <w:rFonts w:eastAsia="Verdana"/>
          <w:sz w:val="28"/>
        </w:rPr>
        <w:t>Гринер</w:t>
      </w:r>
      <w:proofErr w:type="spellEnd"/>
      <w:r w:rsidRPr="006D1595">
        <w:rPr>
          <w:rFonts w:eastAsia="Verdana"/>
          <w:sz w:val="28"/>
        </w:rPr>
        <w:t xml:space="preserve">. Ритм </w:t>
      </w:r>
      <w:r>
        <w:rPr>
          <w:rFonts w:eastAsia="Verdana"/>
          <w:sz w:val="28"/>
        </w:rPr>
        <w:t xml:space="preserve">в искусстве актера. М., 1999 </w:t>
      </w:r>
    </w:p>
    <w:p w:rsidR="006D1595" w:rsidRDefault="006D1595" w:rsidP="006D1595">
      <w:pPr>
        <w:pStyle w:val="a3"/>
        <w:numPr>
          <w:ilvl w:val="0"/>
          <w:numId w:val="35"/>
        </w:numPr>
        <w:ind w:left="0" w:firstLine="0"/>
        <w:jc w:val="both"/>
        <w:rPr>
          <w:rFonts w:eastAsia="Verdana"/>
          <w:sz w:val="28"/>
        </w:rPr>
      </w:pPr>
      <w:r w:rsidRPr="006D1595">
        <w:rPr>
          <w:rFonts w:eastAsia="Verdana"/>
          <w:sz w:val="28"/>
        </w:rPr>
        <w:t xml:space="preserve">А.П. Ершова. Уроки театра </w:t>
      </w:r>
      <w:r>
        <w:rPr>
          <w:rFonts w:eastAsia="Verdana"/>
          <w:sz w:val="28"/>
        </w:rPr>
        <w:t xml:space="preserve">на уроках в школе. М., 2003. </w:t>
      </w:r>
    </w:p>
    <w:p w:rsidR="006D1595" w:rsidRDefault="006D1595" w:rsidP="006D1595">
      <w:pPr>
        <w:pStyle w:val="a3"/>
        <w:numPr>
          <w:ilvl w:val="0"/>
          <w:numId w:val="35"/>
        </w:numPr>
        <w:ind w:left="0" w:firstLine="0"/>
        <w:jc w:val="both"/>
        <w:rPr>
          <w:rFonts w:eastAsia="Verdana"/>
          <w:sz w:val="28"/>
        </w:rPr>
      </w:pPr>
      <w:r w:rsidRPr="006D1595">
        <w:rPr>
          <w:rFonts w:eastAsia="Verdana"/>
          <w:sz w:val="28"/>
        </w:rPr>
        <w:t>Н.В. Клюева. Учим де</w:t>
      </w:r>
      <w:r>
        <w:rPr>
          <w:rFonts w:eastAsia="Verdana"/>
          <w:sz w:val="28"/>
        </w:rPr>
        <w:t xml:space="preserve">тей общению. Ярославль, 2005. </w:t>
      </w:r>
    </w:p>
    <w:p w:rsidR="006D1595" w:rsidRDefault="006D1595" w:rsidP="006D1595">
      <w:pPr>
        <w:pStyle w:val="a3"/>
        <w:numPr>
          <w:ilvl w:val="0"/>
          <w:numId w:val="35"/>
        </w:numPr>
        <w:ind w:left="0" w:firstLine="0"/>
        <w:jc w:val="both"/>
        <w:rPr>
          <w:rFonts w:eastAsia="Verdana"/>
          <w:sz w:val="28"/>
        </w:rPr>
      </w:pPr>
      <w:r w:rsidRPr="006D1595">
        <w:rPr>
          <w:rFonts w:eastAsia="Verdana"/>
          <w:sz w:val="28"/>
        </w:rPr>
        <w:t xml:space="preserve">М. Михайлова. Развитие музыкальных </w:t>
      </w:r>
      <w:r>
        <w:rPr>
          <w:rFonts w:eastAsia="Verdana"/>
          <w:sz w:val="28"/>
        </w:rPr>
        <w:t>способностей детей. М., 2007</w:t>
      </w:r>
    </w:p>
    <w:p w:rsidR="006D1595" w:rsidRDefault="006D1595" w:rsidP="006D1595">
      <w:pPr>
        <w:pStyle w:val="a3"/>
        <w:numPr>
          <w:ilvl w:val="0"/>
          <w:numId w:val="35"/>
        </w:numPr>
        <w:ind w:left="0" w:firstLine="0"/>
        <w:jc w:val="both"/>
        <w:rPr>
          <w:rFonts w:eastAsia="Verdana"/>
          <w:sz w:val="28"/>
        </w:rPr>
      </w:pPr>
      <w:r w:rsidRPr="006D1595">
        <w:rPr>
          <w:rFonts w:eastAsia="Verdana"/>
          <w:sz w:val="28"/>
        </w:rPr>
        <w:t>Л.Ю. Субботина. Развитие воображен</w:t>
      </w:r>
      <w:r>
        <w:rPr>
          <w:rFonts w:eastAsia="Verdana"/>
          <w:sz w:val="28"/>
        </w:rPr>
        <w:t xml:space="preserve">ия у детей. Ярославль, 2008 </w:t>
      </w:r>
    </w:p>
    <w:p w:rsidR="006D1595" w:rsidRPr="006D1595" w:rsidRDefault="006D1595" w:rsidP="006D1595">
      <w:pPr>
        <w:pStyle w:val="a3"/>
        <w:numPr>
          <w:ilvl w:val="0"/>
          <w:numId w:val="35"/>
        </w:numPr>
        <w:ind w:left="0" w:firstLine="0"/>
        <w:jc w:val="both"/>
        <w:rPr>
          <w:rFonts w:eastAsia="Verdana"/>
          <w:sz w:val="28"/>
        </w:rPr>
      </w:pPr>
      <w:bookmarkStart w:id="0" w:name="_GoBack"/>
      <w:bookmarkEnd w:id="0"/>
      <w:r w:rsidRPr="006D1595">
        <w:rPr>
          <w:rFonts w:eastAsia="Verdana"/>
          <w:sz w:val="28"/>
        </w:rPr>
        <w:t xml:space="preserve">В.П. </w:t>
      </w:r>
      <w:proofErr w:type="spellStart"/>
      <w:r w:rsidRPr="006D1595">
        <w:rPr>
          <w:rFonts w:eastAsia="Verdana"/>
          <w:sz w:val="28"/>
        </w:rPr>
        <w:t>Шильгави</w:t>
      </w:r>
      <w:proofErr w:type="spellEnd"/>
      <w:r w:rsidRPr="006D1595">
        <w:rPr>
          <w:rFonts w:eastAsia="Verdana"/>
          <w:sz w:val="28"/>
        </w:rPr>
        <w:t>. Начнем с игры. Л.,2009</w:t>
      </w:r>
    </w:p>
    <w:sectPr w:rsidR="006D1595" w:rsidRPr="006D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C1B"/>
    <w:multiLevelType w:val="hybridMultilevel"/>
    <w:tmpl w:val="83B06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2272"/>
    <w:multiLevelType w:val="hybridMultilevel"/>
    <w:tmpl w:val="75B2C74E"/>
    <w:lvl w:ilvl="0" w:tplc="573273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69BE"/>
    <w:multiLevelType w:val="hybridMultilevel"/>
    <w:tmpl w:val="F092C9A6"/>
    <w:lvl w:ilvl="0" w:tplc="573273A6">
      <w:start w:val="1"/>
      <w:numFmt w:val="bullet"/>
      <w:lvlText w:val="–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6724363"/>
    <w:multiLevelType w:val="hybridMultilevel"/>
    <w:tmpl w:val="DCCE708A"/>
    <w:lvl w:ilvl="0" w:tplc="573273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A77"/>
    <w:multiLevelType w:val="hybridMultilevel"/>
    <w:tmpl w:val="560A0F2A"/>
    <w:lvl w:ilvl="0" w:tplc="573273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E20F4"/>
    <w:multiLevelType w:val="hybridMultilevel"/>
    <w:tmpl w:val="75FCA498"/>
    <w:lvl w:ilvl="0" w:tplc="573273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F55F1"/>
    <w:multiLevelType w:val="hybridMultilevel"/>
    <w:tmpl w:val="49E0A640"/>
    <w:lvl w:ilvl="0" w:tplc="573273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1D7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7A0C1F"/>
    <w:multiLevelType w:val="hybridMultilevel"/>
    <w:tmpl w:val="86B6933E"/>
    <w:lvl w:ilvl="0" w:tplc="573273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31E55"/>
    <w:multiLevelType w:val="hybridMultilevel"/>
    <w:tmpl w:val="9D5AED54"/>
    <w:lvl w:ilvl="0" w:tplc="573273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84911"/>
    <w:multiLevelType w:val="hybridMultilevel"/>
    <w:tmpl w:val="9496D49A"/>
    <w:lvl w:ilvl="0" w:tplc="573273A6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E9C425E"/>
    <w:multiLevelType w:val="hybridMultilevel"/>
    <w:tmpl w:val="DE96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40907"/>
    <w:multiLevelType w:val="hybridMultilevel"/>
    <w:tmpl w:val="F67EC402"/>
    <w:lvl w:ilvl="0" w:tplc="573273A6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46B259C"/>
    <w:multiLevelType w:val="hybridMultilevel"/>
    <w:tmpl w:val="F530FC28"/>
    <w:lvl w:ilvl="0" w:tplc="573273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075A7"/>
    <w:multiLevelType w:val="hybridMultilevel"/>
    <w:tmpl w:val="C82E3B6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C369D1"/>
    <w:multiLevelType w:val="multilevel"/>
    <w:tmpl w:val="A07A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822D1"/>
    <w:multiLevelType w:val="hybridMultilevel"/>
    <w:tmpl w:val="DFBEF746"/>
    <w:lvl w:ilvl="0" w:tplc="573273A6">
      <w:start w:val="1"/>
      <w:numFmt w:val="bullet"/>
      <w:lvlText w:val="–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8624379"/>
    <w:multiLevelType w:val="hybridMultilevel"/>
    <w:tmpl w:val="0BD080C2"/>
    <w:lvl w:ilvl="0" w:tplc="0B5E95C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E7D6D"/>
    <w:multiLevelType w:val="hybridMultilevel"/>
    <w:tmpl w:val="AB9AB95C"/>
    <w:lvl w:ilvl="0" w:tplc="7018E1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82FA1"/>
    <w:multiLevelType w:val="hybridMultilevel"/>
    <w:tmpl w:val="DD2A35E0"/>
    <w:lvl w:ilvl="0" w:tplc="573273A6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D6F1626"/>
    <w:multiLevelType w:val="hybridMultilevel"/>
    <w:tmpl w:val="C57A8892"/>
    <w:lvl w:ilvl="0" w:tplc="E3222D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74B77"/>
    <w:multiLevelType w:val="hybridMultilevel"/>
    <w:tmpl w:val="A7BED91E"/>
    <w:lvl w:ilvl="0" w:tplc="CBD07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8058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1A25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0269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2CCB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8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C020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F0E8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4069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704722"/>
    <w:multiLevelType w:val="hybridMultilevel"/>
    <w:tmpl w:val="707CC1B4"/>
    <w:lvl w:ilvl="0" w:tplc="573273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5554F"/>
    <w:multiLevelType w:val="hybridMultilevel"/>
    <w:tmpl w:val="AB04428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21EAA"/>
    <w:multiLevelType w:val="hybridMultilevel"/>
    <w:tmpl w:val="1E309D86"/>
    <w:lvl w:ilvl="0" w:tplc="573273A6">
      <w:start w:val="1"/>
      <w:numFmt w:val="bullet"/>
      <w:lvlText w:val="–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04D4DD7"/>
    <w:multiLevelType w:val="hybridMultilevel"/>
    <w:tmpl w:val="FD4E400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951D23"/>
    <w:multiLevelType w:val="hybridMultilevel"/>
    <w:tmpl w:val="13B0C5A6"/>
    <w:lvl w:ilvl="0" w:tplc="1A462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96E7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0A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84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CD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40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8A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EB6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641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73FDC"/>
    <w:multiLevelType w:val="hybridMultilevel"/>
    <w:tmpl w:val="20BA0260"/>
    <w:lvl w:ilvl="0" w:tplc="573273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F5B44"/>
    <w:multiLevelType w:val="hybridMultilevel"/>
    <w:tmpl w:val="AB04428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CE3482B"/>
    <w:multiLevelType w:val="hybridMultilevel"/>
    <w:tmpl w:val="AFAE544A"/>
    <w:lvl w:ilvl="0" w:tplc="573273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C769C"/>
    <w:multiLevelType w:val="hybridMultilevel"/>
    <w:tmpl w:val="1A940296"/>
    <w:lvl w:ilvl="0" w:tplc="573273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204FB"/>
    <w:multiLevelType w:val="hybridMultilevel"/>
    <w:tmpl w:val="5120B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5500C"/>
    <w:multiLevelType w:val="hybridMultilevel"/>
    <w:tmpl w:val="6480DE66"/>
    <w:lvl w:ilvl="0" w:tplc="573273A6">
      <w:start w:val="1"/>
      <w:numFmt w:val="bullet"/>
      <w:lvlText w:val="–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74A064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CC7443E"/>
    <w:multiLevelType w:val="multilevel"/>
    <w:tmpl w:val="7014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6"/>
  </w:num>
  <w:num w:numId="3">
    <w:abstractNumId w:val="17"/>
  </w:num>
  <w:num w:numId="4">
    <w:abstractNumId w:val="8"/>
  </w:num>
  <w:num w:numId="5">
    <w:abstractNumId w:val="32"/>
  </w:num>
  <w:num w:numId="6">
    <w:abstractNumId w:val="24"/>
  </w:num>
  <w:num w:numId="7">
    <w:abstractNumId w:val="2"/>
  </w:num>
  <w:num w:numId="8">
    <w:abstractNumId w:val="16"/>
  </w:num>
  <w:num w:numId="9">
    <w:abstractNumId w:val="6"/>
  </w:num>
  <w:num w:numId="10">
    <w:abstractNumId w:val="13"/>
  </w:num>
  <w:num w:numId="11">
    <w:abstractNumId w:val="30"/>
  </w:num>
  <w:num w:numId="12">
    <w:abstractNumId w:val="0"/>
  </w:num>
  <w:num w:numId="13">
    <w:abstractNumId w:val="27"/>
  </w:num>
  <w:num w:numId="14">
    <w:abstractNumId w:val="7"/>
  </w:num>
  <w:num w:numId="15">
    <w:abstractNumId w:val="33"/>
  </w:num>
  <w:num w:numId="16">
    <w:abstractNumId w:val="34"/>
  </w:num>
  <w:num w:numId="17">
    <w:abstractNumId w:val="5"/>
  </w:num>
  <w:num w:numId="18">
    <w:abstractNumId w:val="25"/>
  </w:num>
  <w:num w:numId="19">
    <w:abstractNumId w:val="14"/>
  </w:num>
  <w:num w:numId="20">
    <w:abstractNumId w:val="28"/>
  </w:num>
  <w:num w:numId="21">
    <w:abstractNumId w:val="23"/>
  </w:num>
  <w:num w:numId="22">
    <w:abstractNumId w:val="12"/>
  </w:num>
  <w:num w:numId="23">
    <w:abstractNumId w:val="10"/>
  </w:num>
  <w:num w:numId="24">
    <w:abstractNumId w:val="31"/>
  </w:num>
  <w:num w:numId="25">
    <w:abstractNumId w:val="19"/>
  </w:num>
  <w:num w:numId="26">
    <w:abstractNumId w:val="11"/>
  </w:num>
  <w:num w:numId="27">
    <w:abstractNumId w:val="18"/>
  </w:num>
  <w:num w:numId="28">
    <w:abstractNumId w:val="4"/>
  </w:num>
  <w:num w:numId="29">
    <w:abstractNumId w:val="9"/>
  </w:num>
  <w:num w:numId="30">
    <w:abstractNumId w:val="1"/>
  </w:num>
  <w:num w:numId="31">
    <w:abstractNumId w:val="29"/>
  </w:num>
  <w:num w:numId="32">
    <w:abstractNumId w:val="22"/>
  </w:num>
  <w:num w:numId="33">
    <w:abstractNumId w:val="3"/>
  </w:num>
  <w:num w:numId="34">
    <w:abstractNumId w:val="15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92"/>
    <w:rsid w:val="000056E2"/>
    <w:rsid w:val="000B12ED"/>
    <w:rsid w:val="000C4CFA"/>
    <w:rsid w:val="000E6B91"/>
    <w:rsid w:val="001221E4"/>
    <w:rsid w:val="001439AC"/>
    <w:rsid w:val="0025662D"/>
    <w:rsid w:val="002C3F11"/>
    <w:rsid w:val="002C7452"/>
    <w:rsid w:val="00370A03"/>
    <w:rsid w:val="003926A7"/>
    <w:rsid w:val="003C35E5"/>
    <w:rsid w:val="004224F0"/>
    <w:rsid w:val="004C6CC0"/>
    <w:rsid w:val="004E04F9"/>
    <w:rsid w:val="005E4A55"/>
    <w:rsid w:val="00632D7B"/>
    <w:rsid w:val="006C01F9"/>
    <w:rsid w:val="006D1595"/>
    <w:rsid w:val="00724402"/>
    <w:rsid w:val="0077045D"/>
    <w:rsid w:val="00790CB4"/>
    <w:rsid w:val="007C6782"/>
    <w:rsid w:val="007E77A7"/>
    <w:rsid w:val="007E7807"/>
    <w:rsid w:val="00A60EE4"/>
    <w:rsid w:val="00B76F92"/>
    <w:rsid w:val="00C41C0E"/>
    <w:rsid w:val="00CC7E6C"/>
    <w:rsid w:val="00CE2C9C"/>
    <w:rsid w:val="00DA3504"/>
    <w:rsid w:val="00E03D77"/>
    <w:rsid w:val="00E1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AD1B"/>
  <w15:chartTrackingRefBased/>
  <w15:docId w15:val="{CA4B4A2E-D775-4A92-B601-B51F38FC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2D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tyleparagraph">
    <w:name w:val="DStyle_paragraph"/>
    <w:rsid w:val="00B76F92"/>
    <w:pPr>
      <w:spacing w:after="0" w:line="240" w:lineRule="auto"/>
    </w:pPr>
    <w:rPr>
      <w:rFonts w:ascii="Times New Roman" w:eastAsia="Verdana" w:hAnsi="Times New Roman" w:cs="Tahoma"/>
      <w:sz w:val="24"/>
      <w:szCs w:val="24"/>
      <w:lang w:eastAsia="ru-RU"/>
    </w:rPr>
  </w:style>
  <w:style w:type="paragraph" w:customStyle="1" w:styleId="11">
    <w:name w:val="Без интервала1"/>
    <w:uiPriority w:val="1"/>
    <w:qFormat/>
    <w:rsid w:val="00B76F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E77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2D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4">
    <w:name w:val="Table Grid"/>
    <w:basedOn w:val="a1"/>
    <w:uiPriority w:val="59"/>
    <w:rsid w:val="00A6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next w:val="a4"/>
    <w:uiPriority w:val="59"/>
    <w:rsid w:val="000C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6B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6B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005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1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32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9552E-8C67-45AF-834C-EB86EB60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2025-09-06T22:14:00Z</dcterms:created>
  <dcterms:modified xsi:type="dcterms:W3CDTF">2025-09-07T19:41:00Z</dcterms:modified>
</cp:coreProperties>
</file>