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3D" w:rsidRPr="00EE39ED" w:rsidRDefault="00EE39ED" w:rsidP="00EE39ED">
      <w:pPr>
        <w:ind w:left="-284"/>
        <w:jc w:val="center"/>
        <w:rPr>
          <w:b/>
          <w:color w:val="C00000"/>
          <w:sz w:val="32"/>
          <w:szCs w:val="28"/>
        </w:rPr>
      </w:pPr>
      <w:r w:rsidRPr="00EE39ED">
        <w:rPr>
          <w:b/>
          <w:color w:val="C00000"/>
          <w:sz w:val="32"/>
          <w:szCs w:val="28"/>
        </w:rPr>
        <w:t>Приглашае</w:t>
      </w:r>
      <w:r>
        <w:rPr>
          <w:b/>
          <w:color w:val="C00000"/>
          <w:sz w:val="32"/>
          <w:szCs w:val="28"/>
        </w:rPr>
        <w:t>м</w:t>
      </w:r>
      <w:bookmarkStart w:id="0" w:name="_GoBack"/>
      <w:bookmarkEnd w:id="0"/>
      <w:r w:rsidRPr="00EE39ED">
        <w:rPr>
          <w:b/>
          <w:color w:val="C00000"/>
          <w:sz w:val="32"/>
          <w:szCs w:val="28"/>
        </w:rPr>
        <w:t xml:space="preserve"> в наш оздоровительный лагерь. Будет интересно!</w:t>
      </w:r>
    </w:p>
    <w:p w:rsidR="00EE39ED" w:rsidRDefault="00EE39ED" w:rsidP="00EE39ED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EE39ED" w:rsidRDefault="00EE39ED" w:rsidP="00EE39ED">
      <w:pPr>
        <w:spacing w:after="0"/>
        <w:ind w:left="-425"/>
        <w:rPr>
          <w:sz w:val="28"/>
          <w:szCs w:val="28"/>
        </w:rPr>
      </w:pPr>
      <w:r w:rsidRPr="00EE39ED">
        <w:rPr>
          <w:sz w:val="28"/>
          <w:szCs w:val="28"/>
        </w:rPr>
        <w:t xml:space="preserve">Место работы лагеря: </w:t>
      </w:r>
    </w:p>
    <w:p w:rsidR="00EE39ED" w:rsidRDefault="00EE39ED" w:rsidP="00EE39ED">
      <w:pPr>
        <w:spacing w:after="0"/>
        <w:ind w:left="-425"/>
        <w:rPr>
          <w:sz w:val="28"/>
          <w:szCs w:val="28"/>
        </w:rPr>
      </w:pPr>
      <w:r w:rsidRPr="00EE39ED">
        <w:rPr>
          <w:sz w:val="28"/>
          <w:szCs w:val="28"/>
        </w:rPr>
        <w:t>Свердловская область, г. Краснотурьинск, ул. Чернышевского, 19</w:t>
      </w:r>
    </w:p>
    <w:p w:rsidR="00EE39ED" w:rsidRPr="00EE39ED" w:rsidRDefault="00EE39ED" w:rsidP="00EE39ED">
      <w:pPr>
        <w:spacing w:after="0"/>
        <w:ind w:left="-425"/>
        <w:rPr>
          <w:sz w:val="28"/>
          <w:szCs w:val="28"/>
        </w:rPr>
      </w:pP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272"/>
        <w:gridCol w:w="3260"/>
        <w:gridCol w:w="2556"/>
        <w:gridCol w:w="2268"/>
      </w:tblGrid>
      <w:tr w:rsidR="00B677C4" w:rsidRPr="008A1BFD" w:rsidTr="00EE39ED">
        <w:trPr>
          <w:trHeight w:val="724"/>
        </w:trPr>
        <w:tc>
          <w:tcPr>
            <w:tcW w:w="1272" w:type="dxa"/>
          </w:tcPr>
          <w:p w:rsidR="00B677C4" w:rsidRPr="008A1BFD" w:rsidRDefault="00B677C4" w:rsidP="00B524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77C4" w:rsidRPr="008A1BFD" w:rsidRDefault="00B677C4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Даты</w:t>
            </w:r>
          </w:p>
        </w:tc>
        <w:tc>
          <w:tcPr>
            <w:tcW w:w="2556" w:type="dxa"/>
          </w:tcPr>
          <w:p w:rsidR="00B677C4" w:rsidRPr="008A1BFD" w:rsidRDefault="00B677C4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2268" w:type="dxa"/>
          </w:tcPr>
          <w:p w:rsidR="00B677C4" w:rsidRPr="008A1BFD" w:rsidRDefault="00B677C4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Количество вакантных мест</w:t>
            </w:r>
          </w:p>
        </w:tc>
      </w:tr>
      <w:tr w:rsidR="00B677C4" w:rsidRPr="008A1BFD" w:rsidTr="00EE39ED">
        <w:trPr>
          <w:trHeight w:val="373"/>
        </w:trPr>
        <w:tc>
          <w:tcPr>
            <w:tcW w:w="1272" w:type="dxa"/>
          </w:tcPr>
          <w:p w:rsidR="00B677C4" w:rsidRPr="008A1BFD" w:rsidRDefault="00B677C4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1 смена</w:t>
            </w:r>
          </w:p>
        </w:tc>
        <w:tc>
          <w:tcPr>
            <w:tcW w:w="3260" w:type="dxa"/>
          </w:tcPr>
          <w:p w:rsidR="00B677C4" w:rsidRPr="008A1BFD" w:rsidRDefault="00B524B9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rFonts w:cs="Times New Roman CYR"/>
                <w:sz w:val="28"/>
                <w:szCs w:val="28"/>
              </w:rPr>
              <w:t>05.06.2023 - 26.06.2023</w:t>
            </w:r>
          </w:p>
        </w:tc>
        <w:tc>
          <w:tcPr>
            <w:tcW w:w="2556" w:type="dxa"/>
          </w:tcPr>
          <w:p w:rsidR="00B677C4" w:rsidRPr="008A1BFD" w:rsidRDefault="00B524B9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B677C4" w:rsidRPr="008A1BFD" w:rsidRDefault="00B524B9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0</w:t>
            </w:r>
          </w:p>
        </w:tc>
      </w:tr>
      <w:tr w:rsidR="00B677C4" w:rsidRPr="008A1BFD" w:rsidTr="00EE39ED">
        <w:trPr>
          <w:trHeight w:val="351"/>
        </w:trPr>
        <w:tc>
          <w:tcPr>
            <w:tcW w:w="1272" w:type="dxa"/>
          </w:tcPr>
          <w:p w:rsidR="00B677C4" w:rsidRPr="008A1BFD" w:rsidRDefault="00B677C4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2 смена</w:t>
            </w:r>
          </w:p>
        </w:tc>
        <w:tc>
          <w:tcPr>
            <w:tcW w:w="3260" w:type="dxa"/>
          </w:tcPr>
          <w:p w:rsidR="00B677C4" w:rsidRPr="008A1BFD" w:rsidRDefault="00B524B9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rFonts w:cs="Times New Roman CYR"/>
                <w:sz w:val="28"/>
                <w:szCs w:val="28"/>
              </w:rPr>
              <w:t>29.07.2023 – 19.07.2023</w:t>
            </w:r>
          </w:p>
        </w:tc>
        <w:tc>
          <w:tcPr>
            <w:tcW w:w="2556" w:type="dxa"/>
          </w:tcPr>
          <w:p w:rsidR="00B677C4" w:rsidRPr="008A1BFD" w:rsidRDefault="00B524B9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75</w:t>
            </w:r>
          </w:p>
        </w:tc>
        <w:tc>
          <w:tcPr>
            <w:tcW w:w="2268" w:type="dxa"/>
          </w:tcPr>
          <w:p w:rsidR="00B677C4" w:rsidRPr="008A1BFD" w:rsidRDefault="00B524B9" w:rsidP="00B524B9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25</w:t>
            </w:r>
          </w:p>
        </w:tc>
      </w:tr>
    </w:tbl>
    <w:p w:rsidR="008A1BFD" w:rsidRPr="008A1BFD" w:rsidRDefault="008A1BFD" w:rsidP="008A1BFD">
      <w:pPr>
        <w:ind w:left="-85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89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425"/>
        <w:gridCol w:w="3235"/>
        <w:gridCol w:w="2193"/>
      </w:tblGrid>
      <w:tr w:rsidR="000D209A" w:rsidRPr="008A1BFD" w:rsidTr="00EE39ED">
        <w:trPr>
          <w:trHeight w:val="269"/>
        </w:trPr>
        <w:tc>
          <w:tcPr>
            <w:tcW w:w="1065" w:type="dxa"/>
          </w:tcPr>
          <w:p w:rsidR="000D209A" w:rsidRPr="008A1BFD" w:rsidRDefault="000D209A" w:rsidP="000D209A">
            <w:pPr>
              <w:ind w:left="-546" w:firstLine="546"/>
              <w:jc w:val="center"/>
              <w:rPr>
                <w:b/>
                <w:sz w:val="28"/>
                <w:szCs w:val="28"/>
              </w:rPr>
            </w:pPr>
            <w:r w:rsidRPr="008A1B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2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ФИО</w:t>
            </w:r>
          </w:p>
        </w:tc>
        <w:tc>
          <w:tcPr>
            <w:tcW w:w="323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Должность</w:t>
            </w:r>
          </w:p>
        </w:tc>
        <w:tc>
          <w:tcPr>
            <w:tcW w:w="2193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Образование</w:t>
            </w:r>
          </w:p>
        </w:tc>
      </w:tr>
      <w:tr w:rsidR="000D209A" w:rsidRPr="008A1BFD" w:rsidTr="00EE39ED">
        <w:trPr>
          <w:trHeight w:val="284"/>
        </w:trPr>
        <w:tc>
          <w:tcPr>
            <w:tcW w:w="1065" w:type="dxa"/>
          </w:tcPr>
          <w:p w:rsidR="000D209A" w:rsidRPr="008A1BFD" w:rsidRDefault="000D209A" w:rsidP="000D209A">
            <w:pPr>
              <w:jc w:val="center"/>
              <w:rPr>
                <w:b/>
                <w:sz w:val="28"/>
                <w:szCs w:val="28"/>
              </w:rPr>
            </w:pPr>
            <w:r w:rsidRPr="008A1BF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2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proofErr w:type="spellStart"/>
            <w:r w:rsidRPr="008A1BFD">
              <w:rPr>
                <w:sz w:val="28"/>
                <w:szCs w:val="28"/>
              </w:rPr>
              <w:t>Паздникова</w:t>
            </w:r>
            <w:proofErr w:type="spellEnd"/>
            <w:r w:rsidRPr="008A1BFD">
              <w:rPr>
                <w:sz w:val="28"/>
                <w:szCs w:val="28"/>
              </w:rPr>
              <w:t xml:space="preserve"> О.М</w:t>
            </w:r>
          </w:p>
        </w:tc>
        <w:tc>
          <w:tcPr>
            <w:tcW w:w="323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2193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ВП</w:t>
            </w:r>
          </w:p>
        </w:tc>
      </w:tr>
      <w:tr w:rsidR="000D209A" w:rsidRPr="008A1BFD" w:rsidTr="00EE39ED">
        <w:trPr>
          <w:trHeight w:val="269"/>
        </w:trPr>
        <w:tc>
          <w:tcPr>
            <w:tcW w:w="1065" w:type="dxa"/>
          </w:tcPr>
          <w:p w:rsidR="000D209A" w:rsidRPr="008A1BFD" w:rsidRDefault="000D209A" w:rsidP="000D209A">
            <w:pPr>
              <w:jc w:val="center"/>
              <w:rPr>
                <w:b/>
                <w:sz w:val="28"/>
                <w:szCs w:val="28"/>
              </w:rPr>
            </w:pPr>
            <w:r w:rsidRPr="008A1BF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2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proofErr w:type="spellStart"/>
            <w:r w:rsidRPr="008A1BFD">
              <w:rPr>
                <w:sz w:val="28"/>
                <w:szCs w:val="28"/>
              </w:rPr>
              <w:t>Мусатова</w:t>
            </w:r>
            <w:proofErr w:type="spellEnd"/>
            <w:r w:rsidRPr="008A1BFD"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323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193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ВП</w:t>
            </w:r>
          </w:p>
        </w:tc>
      </w:tr>
      <w:tr w:rsidR="000D209A" w:rsidRPr="008A1BFD" w:rsidTr="00EE39ED">
        <w:trPr>
          <w:trHeight w:val="269"/>
        </w:trPr>
        <w:tc>
          <w:tcPr>
            <w:tcW w:w="1065" w:type="dxa"/>
          </w:tcPr>
          <w:p w:rsidR="000D209A" w:rsidRPr="008A1BFD" w:rsidRDefault="000D209A" w:rsidP="000D209A">
            <w:pPr>
              <w:jc w:val="center"/>
              <w:rPr>
                <w:b/>
                <w:sz w:val="28"/>
                <w:szCs w:val="28"/>
              </w:rPr>
            </w:pPr>
            <w:r w:rsidRPr="008A1BF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2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proofErr w:type="spellStart"/>
            <w:r w:rsidRPr="008A1BFD">
              <w:rPr>
                <w:sz w:val="28"/>
                <w:szCs w:val="28"/>
              </w:rPr>
              <w:t>Русанова</w:t>
            </w:r>
            <w:proofErr w:type="spellEnd"/>
            <w:r w:rsidRPr="008A1BFD">
              <w:rPr>
                <w:sz w:val="28"/>
                <w:szCs w:val="28"/>
              </w:rPr>
              <w:t xml:space="preserve"> Г.П.</w:t>
            </w:r>
          </w:p>
        </w:tc>
        <w:tc>
          <w:tcPr>
            <w:tcW w:w="323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193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ВП</w:t>
            </w:r>
          </w:p>
        </w:tc>
      </w:tr>
      <w:tr w:rsidR="000D209A" w:rsidRPr="008A1BFD" w:rsidTr="00EE39ED">
        <w:trPr>
          <w:trHeight w:val="269"/>
        </w:trPr>
        <w:tc>
          <w:tcPr>
            <w:tcW w:w="1065" w:type="dxa"/>
          </w:tcPr>
          <w:p w:rsidR="000D209A" w:rsidRPr="008A1BFD" w:rsidRDefault="000D209A" w:rsidP="000D209A">
            <w:pPr>
              <w:jc w:val="center"/>
              <w:rPr>
                <w:b/>
                <w:sz w:val="28"/>
                <w:szCs w:val="28"/>
              </w:rPr>
            </w:pPr>
            <w:r w:rsidRPr="008A1BFD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42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Макарова Н.В.</w:t>
            </w:r>
          </w:p>
        </w:tc>
        <w:tc>
          <w:tcPr>
            <w:tcW w:w="323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193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ВП</w:t>
            </w:r>
          </w:p>
        </w:tc>
      </w:tr>
      <w:tr w:rsidR="000D209A" w:rsidRPr="008A1BFD" w:rsidTr="00EE39ED">
        <w:trPr>
          <w:trHeight w:val="269"/>
        </w:trPr>
        <w:tc>
          <w:tcPr>
            <w:tcW w:w="1065" w:type="dxa"/>
          </w:tcPr>
          <w:p w:rsidR="000D209A" w:rsidRPr="008A1BFD" w:rsidRDefault="000D209A" w:rsidP="000D209A">
            <w:pPr>
              <w:jc w:val="center"/>
              <w:rPr>
                <w:b/>
                <w:sz w:val="28"/>
                <w:szCs w:val="28"/>
              </w:rPr>
            </w:pPr>
            <w:r w:rsidRPr="008A1BF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42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Лихачёва Н.С.</w:t>
            </w:r>
          </w:p>
        </w:tc>
        <w:tc>
          <w:tcPr>
            <w:tcW w:w="323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193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ВП</w:t>
            </w:r>
          </w:p>
        </w:tc>
      </w:tr>
      <w:tr w:rsidR="000D209A" w:rsidRPr="008A1BFD" w:rsidTr="00EE39ED">
        <w:trPr>
          <w:trHeight w:val="269"/>
        </w:trPr>
        <w:tc>
          <w:tcPr>
            <w:tcW w:w="1065" w:type="dxa"/>
          </w:tcPr>
          <w:p w:rsidR="000D209A" w:rsidRPr="008A1BFD" w:rsidRDefault="000D209A" w:rsidP="000D209A">
            <w:pPr>
              <w:jc w:val="center"/>
              <w:rPr>
                <w:b/>
                <w:sz w:val="28"/>
                <w:szCs w:val="28"/>
              </w:rPr>
            </w:pPr>
            <w:r w:rsidRPr="008A1BFD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42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Шаль М.В.</w:t>
            </w:r>
          </w:p>
        </w:tc>
        <w:tc>
          <w:tcPr>
            <w:tcW w:w="323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193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ВП</w:t>
            </w:r>
          </w:p>
        </w:tc>
      </w:tr>
      <w:tr w:rsidR="000D209A" w:rsidRPr="008A1BFD" w:rsidTr="00EE39ED">
        <w:trPr>
          <w:trHeight w:val="553"/>
        </w:trPr>
        <w:tc>
          <w:tcPr>
            <w:tcW w:w="1065" w:type="dxa"/>
          </w:tcPr>
          <w:p w:rsidR="000D209A" w:rsidRPr="008A1BFD" w:rsidRDefault="000D209A" w:rsidP="000D209A">
            <w:pPr>
              <w:jc w:val="center"/>
              <w:rPr>
                <w:b/>
                <w:sz w:val="28"/>
                <w:szCs w:val="28"/>
              </w:rPr>
            </w:pPr>
            <w:r w:rsidRPr="008A1BFD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42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Марков Л.С.</w:t>
            </w:r>
            <w:r w:rsidR="00EE39ED">
              <w:rPr>
                <w:sz w:val="28"/>
                <w:szCs w:val="28"/>
              </w:rPr>
              <w:t xml:space="preserve">, </w:t>
            </w:r>
            <w:proofErr w:type="spellStart"/>
            <w:r w:rsidR="00EE39ED">
              <w:rPr>
                <w:sz w:val="28"/>
                <w:szCs w:val="28"/>
              </w:rPr>
              <w:t>Вайс</w:t>
            </w:r>
            <w:proofErr w:type="spellEnd"/>
            <w:r w:rsidR="00EE39ED">
              <w:rPr>
                <w:sz w:val="28"/>
                <w:szCs w:val="28"/>
              </w:rPr>
              <w:t xml:space="preserve"> Ю.С.</w:t>
            </w:r>
          </w:p>
        </w:tc>
        <w:tc>
          <w:tcPr>
            <w:tcW w:w="3235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Руководитель спортивной работы</w:t>
            </w:r>
          </w:p>
        </w:tc>
        <w:tc>
          <w:tcPr>
            <w:tcW w:w="2193" w:type="dxa"/>
          </w:tcPr>
          <w:p w:rsidR="000D209A" w:rsidRPr="008A1BFD" w:rsidRDefault="000D209A" w:rsidP="000D209A">
            <w:pPr>
              <w:jc w:val="center"/>
              <w:rPr>
                <w:sz w:val="28"/>
                <w:szCs w:val="28"/>
              </w:rPr>
            </w:pPr>
            <w:r w:rsidRPr="008A1BFD">
              <w:rPr>
                <w:sz w:val="28"/>
                <w:szCs w:val="28"/>
              </w:rPr>
              <w:t>ВП</w:t>
            </w:r>
          </w:p>
        </w:tc>
      </w:tr>
    </w:tbl>
    <w:p w:rsidR="000D209A" w:rsidRPr="000D209A" w:rsidRDefault="000D209A" w:rsidP="000D209A">
      <w:pPr>
        <w:ind w:left="-851"/>
        <w:jc w:val="both"/>
        <w:rPr>
          <w:sz w:val="28"/>
          <w:szCs w:val="28"/>
        </w:rPr>
      </w:pPr>
      <w:r w:rsidRPr="000D209A">
        <w:rPr>
          <w:sz w:val="28"/>
          <w:szCs w:val="28"/>
        </w:rPr>
        <w:t>Подготовлен штат сотрудников – 6 человек. Сотрудники ЛОУ прошли медицинский осмотр, вакцинацию.</w:t>
      </w:r>
    </w:p>
    <w:p w:rsidR="00EE39ED" w:rsidRDefault="00EE39ED" w:rsidP="001F26B9">
      <w:pPr>
        <w:ind w:left="-851" w:firstLine="851"/>
        <w:jc w:val="both"/>
        <w:rPr>
          <w:sz w:val="28"/>
          <w:szCs w:val="28"/>
        </w:rPr>
      </w:pPr>
    </w:p>
    <w:p w:rsidR="001F26B9" w:rsidRPr="001F26B9" w:rsidRDefault="00C43E2D" w:rsidP="001F26B9">
      <w:pPr>
        <w:ind w:left="-851" w:firstLine="851"/>
        <w:jc w:val="both"/>
        <w:rPr>
          <w:sz w:val="28"/>
          <w:szCs w:val="28"/>
        </w:rPr>
      </w:pPr>
      <w:r w:rsidRPr="00C43E2D">
        <w:rPr>
          <w:sz w:val="28"/>
          <w:szCs w:val="28"/>
        </w:rPr>
        <w:t xml:space="preserve">В работе оздоровительного лагеря дневного пребывания детей будут задействованы </w:t>
      </w:r>
      <w:r>
        <w:rPr>
          <w:sz w:val="28"/>
          <w:szCs w:val="28"/>
        </w:rPr>
        <w:t>четыре</w:t>
      </w:r>
      <w:r w:rsidRPr="00C43E2D">
        <w:rPr>
          <w:sz w:val="28"/>
          <w:szCs w:val="28"/>
        </w:rPr>
        <w:t xml:space="preserve"> кабинета: № 2</w:t>
      </w:r>
      <w:r>
        <w:rPr>
          <w:sz w:val="28"/>
          <w:szCs w:val="28"/>
        </w:rPr>
        <w:t>, № 3, №5</w:t>
      </w:r>
      <w:r w:rsidRPr="00C43E2D">
        <w:rPr>
          <w:sz w:val="28"/>
          <w:szCs w:val="28"/>
        </w:rPr>
        <w:t xml:space="preserve">, </w:t>
      </w:r>
      <w:r>
        <w:rPr>
          <w:sz w:val="28"/>
          <w:szCs w:val="28"/>
        </w:rPr>
        <w:t>№6.</w:t>
      </w:r>
      <w:r w:rsidR="001F26B9">
        <w:rPr>
          <w:sz w:val="28"/>
          <w:szCs w:val="28"/>
        </w:rPr>
        <w:t xml:space="preserve"> </w:t>
      </w:r>
      <w:r w:rsidR="001F26B9" w:rsidRPr="001F26B9">
        <w:rPr>
          <w:sz w:val="28"/>
          <w:szCs w:val="28"/>
        </w:rPr>
        <w:t>Отрядные комнаты обеспечены необходимой мебелью (столы, стулья) в достаточном количестве в исправном состоянии, имеются на окнах москитные сетки. Для организации досуга отдыхающих в отрядных комнатах имеются настольные игры.</w:t>
      </w:r>
    </w:p>
    <w:p w:rsidR="001F26B9" w:rsidRPr="001F26B9" w:rsidRDefault="001F26B9" w:rsidP="001F26B9">
      <w:pPr>
        <w:ind w:left="-851" w:firstLine="851"/>
        <w:jc w:val="both"/>
        <w:rPr>
          <w:sz w:val="28"/>
          <w:szCs w:val="28"/>
        </w:rPr>
      </w:pPr>
      <w:r w:rsidRPr="001F26B9">
        <w:rPr>
          <w:sz w:val="28"/>
          <w:szCs w:val="28"/>
        </w:rPr>
        <w:t xml:space="preserve">Для проведения спортивно-оздоровительных мероприятий подготовлен спортивный зал, оборудованный необходимым спортивным инвентарем, который находится в исправном состоянии. На школьном поле имеется спортивно-игровая площадка для организации и проведения спортивных занятий и оздоровительных мероприятий. Спортивный инвентарь соответствует размерам и прочности  </w:t>
      </w:r>
      <w:r w:rsidR="00401C6B">
        <w:rPr>
          <w:sz w:val="28"/>
          <w:szCs w:val="28"/>
        </w:rPr>
        <w:t xml:space="preserve"> </w:t>
      </w:r>
      <w:r w:rsidRPr="001F26B9">
        <w:rPr>
          <w:sz w:val="28"/>
          <w:szCs w:val="28"/>
        </w:rPr>
        <w:t>согласно правилам ТБ.</w:t>
      </w:r>
    </w:p>
    <w:p w:rsidR="001F26B9" w:rsidRPr="001F26B9" w:rsidRDefault="001F26B9" w:rsidP="001F26B9">
      <w:pPr>
        <w:ind w:left="-851" w:firstLine="851"/>
        <w:jc w:val="both"/>
        <w:rPr>
          <w:sz w:val="28"/>
          <w:szCs w:val="28"/>
        </w:rPr>
      </w:pPr>
      <w:r w:rsidRPr="001F26B9">
        <w:rPr>
          <w:sz w:val="28"/>
          <w:szCs w:val="28"/>
        </w:rPr>
        <w:lastRenderedPageBreak/>
        <w:t xml:space="preserve">Для проведения культурных мероприятий имеется актовый зал, рассчитанный на </w:t>
      </w:r>
      <w:r w:rsidR="00EE39ED">
        <w:rPr>
          <w:sz w:val="28"/>
          <w:szCs w:val="28"/>
        </w:rPr>
        <w:t>15</w:t>
      </w:r>
      <w:r w:rsidRPr="001F26B9">
        <w:rPr>
          <w:sz w:val="28"/>
          <w:szCs w:val="28"/>
        </w:rPr>
        <w:t>0 посадочных мест, зал оборудован необходимой мебелью в достаточном количестве, которая находится в исправном состоянии.</w:t>
      </w:r>
    </w:p>
    <w:p w:rsidR="001F26B9" w:rsidRPr="001F26B9" w:rsidRDefault="001F26B9" w:rsidP="001F26B9">
      <w:pPr>
        <w:ind w:left="-851" w:firstLine="851"/>
        <w:jc w:val="both"/>
        <w:rPr>
          <w:sz w:val="28"/>
          <w:szCs w:val="28"/>
        </w:rPr>
      </w:pPr>
      <w:r w:rsidRPr="001F26B9">
        <w:rPr>
          <w:sz w:val="28"/>
          <w:szCs w:val="28"/>
        </w:rPr>
        <w:t>В коридоре 1 этажа организован питьевой режим: установлен питьевой фонтанчик модели ПФ-80 «Школьник» с системой фильтрации «</w:t>
      </w:r>
      <w:proofErr w:type="spellStart"/>
      <w:r w:rsidRPr="001F26B9">
        <w:rPr>
          <w:sz w:val="28"/>
          <w:szCs w:val="28"/>
        </w:rPr>
        <w:t>Аквафор</w:t>
      </w:r>
      <w:proofErr w:type="spellEnd"/>
      <w:r w:rsidRPr="001F26B9">
        <w:rPr>
          <w:sz w:val="28"/>
          <w:szCs w:val="28"/>
        </w:rPr>
        <w:t>-кристалл».</w:t>
      </w:r>
    </w:p>
    <w:p w:rsidR="00EE39ED" w:rsidRDefault="00520EE9" w:rsidP="00EE39ED">
      <w:pPr>
        <w:ind w:left="-851" w:firstLine="851"/>
        <w:jc w:val="both"/>
        <w:rPr>
          <w:sz w:val="28"/>
          <w:szCs w:val="28"/>
        </w:rPr>
      </w:pPr>
      <w:r w:rsidRPr="00520EE9">
        <w:rPr>
          <w:sz w:val="28"/>
          <w:szCs w:val="28"/>
        </w:rPr>
        <w:t xml:space="preserve">Для организации медицинского обслуживания отдыхающих предусмотрен медицинский блок, в котором имеется оборудование, инвентарь, мебель, медикаменты, необходимые для осуществления медицинской деятельности. </w:t>
      </w:r>
    </w:p>
    <w:p w:rsidR="00EE39ED" w:rsidRDefault="00EE39ED" w:rsidP="00EE39ED">
      <w:pPr>
        <w:ind w:left="-851" w:firstLine="851"/>
        <w:jc w:val="both"/>
        <w:rPr>
          <w:sz w:val="28"/>
          <w:szCs w:val="28"/>
        </w:rPr>
      </w:pPr>
    </w:p>
    <w:p w:rsidR="00EE39ED" w:rsidRPr="00EE39ED" w:rsidRDefault="00EE39ED" w:rsidP="00EE39ED">
      <w:pPr>
        <w:ind w:left="-851" w:firstLine="851"/>
        <w:jc w:val="center"/>
        <w:rPr>
          <w:b/>
          <w:color w:val="C00000"/>
          <w:sz w:val="32"/>
          <w:szCs w:val="28"/>
        </w:rPr>
      </w:pPr>
      <w:r w:rsidRPr="00EE39ED">
        <w:rPr>
          <w:b/>
          <w:color w:val="C00000"/>
          <w:sz w:val="32"/>
          <w:szCs w:val="28"/>
        </w:rPr>
        <w:t>Как записаться на вторую смену?</w:t>
      </w:r>
    </w:p>
    <w:p w:rsidR="00520EE9" w:rsidRPr="00520EE9" w:rsidRDefault="00520EE9" w:rsidP="00520EE9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записи в лагерь необходимо обратиться к секретарю </w:t>
      </w:r>
      <w:r w:rsidR="00EE39ED">
        <w:rPr>
          <w:sz w:val="28"/>
          <w:szCs w:val="28"/>
        </w:rPr>
        <w:t xml:space="preserve">школы </w:t>
      </w:r>
      <w:r w:rsidR="00EE39ED">
        <w:rPr>
          <w:sz w:val="28"/>
          <w:szCs w:val="28"/>
        </w:rPr>
        <w:t>по телефону (34384) 6-24-80</w:t>
      </w:r>
      <w:r w:rsidR="00EE39ED">
        <w:rPr>
          <w:sz w:val="28"/>
          <w:szCs w:val="28"/>
        </w:rPr>
        <w:t xml:space="preserve"> </w:t>
      </w:r>
      <w:r>
        <w:rPr>
          <w:sz w:val="28"/>
          <w:szCs w:val="28"/>
        </w:rPr>
        <w:t>с 8.00 до 16.00</w:t>
      </w:r>
      <w:r w:rsidR="00EE39ED">
        <w:rPr>
          <w:sz w:val="28"/>
          <w:szCs w:val="28"/>
        </w:rPr>
        <w:t xml:space="preserve"> или подойти лично</w:t>
      </w:r>
      <w:r>
        <w:rPr>
          <w:sz w:val="28"/>
          <w:szCs w:val="28"/>
        </w:rPr>
        <w:t>. При себе иметь: паспорт, свидетельство о рождении ребёнка, СНИЛС ребёнка</w:t>
      </w:r>
      <w:r w:rsidR="00EE39ED">
        <w:rPr>
          <w:sz w:val="28"/>
          <w:szCs w:val="28"/>
        </w:rPr>
        <w:t>, СНИЛС законного представителя.</w:t>
      </w:r>
    </w:p>
    <w:p w:rsidR="00C43E2D" w:rsidRPr="00C43E2D" w:rsidRDefault="00C43E2D" w:rsidP="00C43E2D">
      <w:pPr>
        <w:ind w:left="-851"/>
        <w:rPr>
          <w:sz w:val="28"/>
          <w:szCs w:val="28"/>
        </w:rPr>
      </w:pPr>
    </w:p>
    <w:p w:rsidR="00C0083D" w:rsidRPr="008A1BFD" w:rsidRDefault="00C0083D" w:rsidP="00C0083D">
      <w:pPr>
        <w:ind w:left="-426"/>
        <w:rPr>
          <w:sz w:val="28"/>
          <w:szCs w:val="28"/>
        </w:rPr>
      </w:pPr>
    </w:p>
    <w:sectPr w:rsidR="00C0083D" w:rsidRPr="008A1BFD" w:rsidSect="00EE39E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F1"/>
    <w:rsid w:val="000D209A"/>
    <w:rsid w:val="001F26B9"/>
    <w:rsid w:val="00210754"/>
    <w:rsid w:val="003232F1"/>
    <w:rsid w:val="00401C6B"/>
    <w:rsid w:val="00520EE9"/>
    <w:rsid w:val="008201EC"/>
    <w:rsid w:val="008A1BFD"/>
    <w:rsid w:val="00B524B9"/>
    <w:rsid w:val="00B677C4"/>
    <w:rsid w:val="00C0083D"/>
    <w:rsid w:val="00C43E2D"/>
    <w:rsid w:val="00E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FD8A"/>
  <w15:chartTrackingRefBased/>
  <w15:docId w15:val="{CEDA864A-3224-4E01-9DE4-32129327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паздникова</dc:creator>
  <cp:keywords/>
  <dc:description/>
  <cp:lastModifiedBy>Стрелец</cp:lastModifiedBy>
  <cp:revision>2</cp:revision>
  <dcterms:created xsi:type="dcterms:W3CDTF">2023-05-19T04:11:00Z</dcterms:created>
  <dcterms:modified xsi:type="dcterms:W3CDTF">2023-05-19T04:11:00Z</dcterms:modified>
</cp:coreProperties>
</file>