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-3"/>
        <w:tblW w:w="0" w:type="auto"/>
        <w:tblLook w:val="04A0" w:firstRow="1" w:lastRow="0" w:firstColumn="1" w:lastColumn="0" w:noHBand="0" w:noVBand="1"/>
      </w:tblPr>
      <w:tblGrid>
        <w:gridCol w:w="15378"/>
      </w:tblGrid>
      <w:tr w:rsidR="00CE14FF" w:rsidTr="00CE14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4" w:type="dxa"/>
          </w:tcPr>
          <w:p w:rsidR="00CE14FF" w:rsidRDefault="00A33BA8" w:rsidP="00CE14FF">
            <w:pPr>
              <w:jc w:val="center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5180F85C" wp14:editId="5BC4CDFE">
                  <wp:simplePos x="0" y="0"/>
                  <wp:positionH relativeFrom="column">
                    <wp:posOffset>-99392</wp:posOffset>
                  </wp:positionH>
                  <wp:positionV relativeFrom="paragraph">
                    <wp:posOffset>173990</wp:posOffset>
                  </wp:positionV>
                  <wp:extent cx="3453923" cy="3379304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3682" cy="33790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E14FF"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281F6AAF" wp14:editId="584C7425">
                  <wp:simplePos x="0" y="0"/>
                  <wp:positionH relativeFrom="column">
                    <wp:posOffset>7672705</wp:posOffset>
                  </wp:positionH>
                  <wp:positionV relativeFrom="paragraph">
                    <wp:posOffset>114300</wp:posOffset>
                  </wp:positionV>
                  <wp:extent cx="2027555" cy="2027555"/>
                  <wp:effectExtent l="19050" t="0" r="10795" b="639445"/>
                  <wp:wrapNone/>
                  <wp:docPr id="4" name="Рисунок 4" descr="https://cloud.maxni.ru/tn3_0_38155700_15346222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loud.maxni.ru/tn3_0_38155700_15346222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7555" cy="202755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E14FF">
              <w:rPr>
                <w:noProof/>
                <w:lang w:eastAsia="ru-RU"/>
              </w:rPr>
              <w:drawing>
                <wp:inline distT="0" distB="0" distL="0" distR="0" wp14:anchorId="08108E9B" wp14:editId="7E3B77A4">
                  <wp:extent cx="4059149" cy="2371725"/>
                  <wp:effectExtent l="171450" t="171450" r="379730" b="352425"/>
                  <wp:docPr id="1" name="Рисунок 1" descr="https://pbs.twimg.com/media/DfjrFNfX0AAVtwm.jpg:lar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pbs.twimg.com/media/DfjrFNfX0AAVtwm.jpg:lar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2704" cy="23971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055A" w:rsidTr="00425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4" w:type="dxa"/>
          </w:tcPr>
          <w:p w:rsidR="00CE14FF" w:rsidRPr="00A33BA8" w:rsidRDefault="00CE14FF" w:rsidP="00A33BA8">
            <w:pPr>
              <w:spacing w:line="276" w:lineRule="auto"/>
              <w:jc w:val="center"/>
              <w:rPr>
                <w:rFonts w:ascii="Verdana" w:hAnsi="Verdana" w:cs="Times New Roman"/>
                <w:color w:val="002060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A33BA8">
              <w:rPr>
                <w:rFonts w:ascii="Verdana" w:hAnsi="Verdana" w:cs="Times New Roman"/>
                <w:color w:val="002060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4 А КЛАСС МАОУ «СОШ № </w:t>
            </w:r>
            <w:r w:rsidR="00734A44" w:rsidRPr="00A33BA8">
              <w:rPr>
                <w:rFonts w:ascii="Verdana" w:hAnsi="Verdana" w:cs="Times New Roman"/>
                <w:color w:val="002060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15» ПРИГЛАШАЕТ</w:t>
            </w:r>
            <w:r w:rsidRPr="00A33BA8">
              <w:rPr>
                <w:rFonts w:ascii="Verdana" w:hAnsi="Verdana" w:cs="Times New Roman"/>
                <w:color w:val="002060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ПРИНЯТЬ УЧАСТИЕ </w:t>
            </w:r>
          </w:p>
          <w:p w:rsidR="00CE14FF" w:rsidRPr="00CE14FF" w:rsidRDefault="00CE14FF" w:rsidP="00A33BA8">
            <w:pPr>
              <w:spacing w:line="276" w:lineRule="auto"/>
              <w:jc w:val="center"/>
              <w:rPr>
                <w:rFonts w:ascii="Broadway" w:hAnsi="Broadway"/>
                <w:sz w:val="32"/>
                <w:szCs w:val="32"/>
              </w:rPr>
            </w:pPr>
            <w:r w:rsidRPr="00A33BA8">
              <w:rPr>
                <w:rFonts w:ascii="Verdana" w:hAnsi="Verdana" w:cs="Times New Roman"/>
                <w:color w:val="002060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В БЛАГОТВОРИТЕЛЬНОЙ АКЦИИ</w:t>
            </w:r>
          </w:p>
        </w:tc>
      </w:tr>
      <w:tr w:rsidR="00CA055A" w:rsidTr="00CE14FF">
        <w:trPr>
          <w:trHeight w:val="10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4" w:type="dxa"/>
          </w:tcPr>
          <w:p w:rsidR="00CA055A" w:rsidRPr="0042581F" w:rsidRDefault="00CA055A" w:rsidP="00A33BA8">
            <w:pPr>
              <w:spacing w:line="276" w:lineRule="auto"/>
              <w:jc w:val="center"/>
              <w:rPr>
                <w:rFonts w:ascii="Franklin Gothic Heavy" w:hAnsi="Franklin Gothic Heavy"/>
                <w:b w:val="0"/>
                <w:color w:val="FF0066"/>
                <w:sz w:val="72"/>
                <w:szCs w:val="72"/>
              </w:rPr>
            </w:pPr>
            <w:r w:rsidRPr="0042581F">
              <w:rPr>
                <w:rFonts w:ascii="Franklin Gothic Heavy" w:hAnsi="Franklin Gothic Heavy"/>
                <w:caps/>
                <w:color w:val="FF0000"/>
                <w:sz w:val="72"/>
                <w:szCs w:val="7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«БОЛЬШАЯ ПОМОЩЬ МАЛЕНЬКОМУ ДРУГУ</w:t>
            </w:r>
            <w:r w:rsidR="00211887">
              <w:rPr>
                <w:rFonts w:ascii="Franklin Gothic Heavy" w:hAnsi="Franklin Gothic Heavy"/>
                <w:caps/>
                <w:color w:val="FF0000"/>
                <w:sz w:val="72"/>
                <w:szCs w:val="7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!</w:t>
            </w:r>
            <w:bookmarkStart w:id="0" w:name="_GoBack"/>
            <w:bookmarkEnd w:id="0"/>
            <w:r w:rsidRPr="0042581F">
              <w:rPr>
                <w:rFonts w:ascii="Franklin Gothic Heavy" w:hAnsi="Franklin Gothic Heavy"/>
                <w:caps/>
                <w:color w:val="FF0000"/>
                <w:sz w:val="72"/>
                <w:szCs w:val="7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»</w:t>
            </w:r>
          </w:p>
        </w:tc>
      </w:tr>
      <w:tr w:rsidR="00CA055A" w:rsidTr="00425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4" w:type="dxa"/>
          </w:tcPr>
          <w:p w:rsidR="00CA055A" w:rsidRPr="00A33BA8" w:rsidRDefault="00CA055A" w:rsidP="00A33BA8">
            <w:pPr>
              <w:spacing w:line="276" w:lineRule="auto"/>
              <w:jc w:val="center"/>
              <w:rPr>
                <w:rFonts w:ascii="Verdana" w:hAnsi="Verdana"/>
                <w:b w:val="0"/>
                <w:color w:val="0000CC"/>
                <w:sz w:val="48"/>
                <w:szCs w:val="48"/>
              </w:rPr>
            </w:pPr>
            <w:r w:rsidRPr="00A33BA8">
              <w:rPr>
                <w:rFonts w:ascii="Verdana" w:hAnsi="Verdana" w:cs="Times New Roman"/>
                <w:caps/>
                <w:color w:val="0000CC"/>
                <w:sz w:val="48"/>
                <w:szCs w:val="4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ПО</w:t>
            </w:r>
            <w:r w:rsidRPr="00A33BA8">
              <w:rPr>
                <w:rFonts w:ascii="Verdana" w:hAnsi="Verdana"/>
                <w:caps/>
                <w:color w:val="0000CC"/>
                <w:sz w:val="48"/>
                <w:szCs w:val="4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Pr="00A33BA8">
              <w:rPr>
                <w:rFonts w:ascii="Verdana" w:hAnsi="Verdana" w:cs="Times New Roman"/>
                <w:caps/>
                <w:color w:val="0000CC"/>
                <w:sz w:val="48"/>
                <w:szCs w:val="4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СБОРУ</w:t>
            </w:r>
            <w:r w:rsidRPr="00A33BA8">
              <w:rPr>
                <w:rFonts w:ascii="Verdana" w:hAnsi="Verdana"/>
                <w:caps/>
                <w:color w:val="0000CC"/>
                <w:sz w:val="48"/>
                <w:szCs w:val="4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Pr="00A33BA8">
              <w:rPr>
                <w:rFonts w:ascii="Verdana" w:hAnsi="Verdana" w:cs="Times New Roman"/>
                <w:caps/>
                <w:color w:val="0000CC"/>
                <w:sz w:val="48"/>
                <w:szCs w:val="4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КОРМОВ</w:t>
            </w:r>
            <w:r w:rsidRPr="00A33BA8">
              <w:rPr>
                <w:rFonts w:ascii="Verdana" w:hAnsi="Verdana"/>
                <w:caps/>
                <w:color w:val="0000CC"/>
                <w:sz w:val="48"/>
                <w:szCs w:val="4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Pr="00A33BA8">
              <w:rPr>
                <w:rFonts w:ascii="Verdana" w:hAnsi="Verdana" w:cs="Times New Roman"/>
                <w:caps/>
                <w:color w:val="0000CC"/>
                <w:sz w:val="48"/>
                <w:szCs w:val="4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ДЛЯ</w:t>
            </w:r>
            <w:r w:rsidRPr="00A33BA8">
              <w:rPr>
                <w:rFonts w:ascii="Verdana" w:hAnsi="Verdana"/>
                <w:caps/>
                <w:color w:val="0000CC"/>
                <w:sz w:val="48"/>
                <w:szCs w:val="4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Pr="00A33BA8">
              <w:rPr>
                <w:rFonts w:ascii="Verdana" w:hAnsi="Verdana" w:cs="Times New Roman"/>
                <w:caps/>
                <w:color w:val="0000CC"/>
                <w:sz w:val="48"/>
                <w:szCs w:val="4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БЕЗДОМНЫХ</w:t>
            </w:r>
            <w:r w:rsidRPr="00A33BA8">
              <w:rPr>
                <w:rFonts w:ascii="Verdana" w:hAnsi="Verdana"/>
                <w:caps/>
                <w:color w:val="0000CC"/>
                <w:sz w:val="48"/>
                <w:szCs w:val="4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Pr="00A33BA8">
              <w:rPr>
                <w:rFonts w:ascii="Verdana" w:hAnsi="Verdana" w:cs="Times New Roman"/>
                <w:caps/>
                <w:color w:val="0000CC"/>
                <w:sz w:val="48"/>
                <w:szCs w:val="4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ЖИВОТНЫХ</w:t>
            </w:r>
          </w:p>
        </w:tc>
      </w:tr>
      <w:tr w:rsidR="00CA055A" w:rsidTr="0042581F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4" w:type="dxa"/>
          </w:tcPr>
          <w:p w:rsidR="00CA055A" w:rsidRPr="0042581F" w:rsidRDefault="00211887" w:rsidP="00523CCA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220CE8AD" wp14:editId="6446F73B">
                  <wp:simplePos x="0" y="0"/>
                  <wp:positionH relativeFrom="column">
                    <wp:posOffset>-93345</wp:posOffset>
                  </wp:positionH>
                  <wp:positionV relativeFrom="paragraph">
                    <wp:posOffset>30480</wp:posOffset>
                  </wp:positionV>
                  <wp:extent cx="1145628" cy="1000125"/>
                  <wp:effectExtent l="0" t="0" r="0" b="0"/>
                  <wp:wrapNone/>
                  <wp:docPr id="6" name="Рисунок 6" descr="https://im0-tub-ru.yandex.net/i?id=4cad79e62ffcbd06c7eee06f833e107c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m0-tub-ru.yandex.net/i?id=4cad79e62ffcbd06c7eee06f833e107c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628" cy="1000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A055A" w:rsidRPr="00CE14FF" w:rsidRDefault="00CA055A" w:rsidP="00CA055A">
            <w:pPr>
              <w:jc w:val="center"/>
              <w:rPr>
                <w:rFonts w:ascii="Times New Roman" w:hAnsi="Times New Roman" w:cs="Times New Roman"/>
                <w:color w:val="002060"/>
                <w:sz w:val="72"/>
                <w:szCs w:val="72"/>
              </w:rPr>
            </w:pPr>
            <w:r w:rsidRPr="00CE14FF">
              <w:rPr>
                <w:rFonts w:ascii="Times New Roman" w:hAnsi="Times New Roman" w:cs="Times New Roman"/>
                <w:color w:val="002060"/>
                <w:sz w:val="72"/>
                <w:szCs w:val="72"/>
              </w:rPr>
              <w:t>АКЦИЯ ПРОХОДИТ</w:t>
            </w:r>
          </w:p>
          <w:p w:rsidR="00CA055A" w:rsidRDefault="00D14489" w:rsidP="00CA055A">
            <w:pPr>
              <w:jc w:val="center"/>
              <w:rPr>
                <w:rFonts w:ascii="Times New Roman" w:hAnsi="Times New Roman" w:cs="Times New Roman"/>
                <w:b w:val="0"/>
                <w:color w:val="002060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color w:val="002060"/>
                <w:sz w:val="72"/>
                <w:szCs w:val="72"/>
              </w:rPr>
              <w:t xml:space="preserve"> </w:t>
            </w:r>
            <w:r w:rsidR="00CA055A" w:rsidRPr="00CE14FF">
              <w:rPr>
                <w:rFonts w:ascii="Times New Roman" w:hAnsi="Times New Roman" w:cs="Times New Roman"/>
                <w:color w:val="002060"/>
                <w:sz w:val="72"/>
                <w:szCs w:val="72"/>
              </w:rPr>
              <w:t>С 25 НОЯБРЯ ПО 6 ДЕК</w:t>
            </w:r>
            <w:r w:rsidR="00734A44">
              <w:rPr>
                <w:rFonts w:ascii="Times New Roman" w:hAnsi="Times New Roman" w:cs="Times New Roman"/>
                <w:color w:val="002060"/>
                <w:sz w:val="72"/>
                <w:szCs w:val="72"/>
              </w:rPr>
              <w:t>А</w:t>
            </w:r>
            <w:r w:rsidR="00CA055A" w:rsidRPr="00CE14FF">
              <w:rPr>
                <w:rFonts w:ascii="Times New Roman" w:hAnsi="Times New Roman" w:cs="Times New Roman"/>
                <w:color w:val="002060"/>
                <w:sz w:val="72"/>
                <w:szCs w:val="72"/>
              </w:rPr>
              <w:t>БРЯ</w:t>
            </w:r>
            <w:r w:rsidR="00523CCA" w:rsidRPr="00CE14FF">
              <w:rPr>
                <w:rFonts w:ascii="Times New Roman" w:hAnsi="Times New Roman" w:cs="Times New Roman"/>
                <w:color w:val="002060"/>
                <w:sz w:val="72"/>
                <w:szCs w:val="72"/>
              </w:rPr>
              <w:t xml:space="preserve"> 2019г.</w:t>
            </w:r>
            <w:r w:rsidR="00523CCA" w:rsidRPr="00CE14FF">
              <w:rPr>
                <w:rFonts w:ascii="Times New Roman" w:hAnsi="Times New Roman" w:cs="Times New Roman"/>
                <w:b w:val="0"/>
                <w:color w:val="002060"/>
                <w:sz w:val="96"/>
                <w:szCs w:val="96"/>
              </w:rPr>
              <w:t xml:space="preserve"> </w:t>
            </w:r>
          </w:p>
          <w:p w:rsidR="00CE14FF" w:rsidRDefault="00CE14FF" w:rsidP="00CE14FF"/>
        </w:tc>
      </w:tr>
      <w:tr w:rsidR="00523CCA" w:rsidTr="00425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4" w:type="dxa"/>
          </w:tcPr>
          <w:p w:rsidR="00523CCA" w:rsidRPr="00A33BA8" w:rsidRDefault="00523CCA" w:rsidP="00A33BA8">
            <w:pPr>
              <w:spacing w:line="276" w:lineRule="auto"/>
              <w:jc w:val="center"/>
              <w:rPr>
                <w:rFonts w:ascii="Franklin Gothic Heavy" w:hAnsi="Franklin Gothic Heavy" w:cs="Times New Roman"/>
                <w:color w:val="FF0066"/>
                <w:sz w:val="28"/>
                <w:szCs w:val="28"/>
              </w:rPr>
            </w:pPr>
            <w:r w:rsidRPr="00A33BA8">
              <w:rPr>
                <w:rFonts w:ascii="Franklin Gothic Heavy" w:hAnsi="Franklin Gothic Heavy" w:cs="Times New Roman"/>
                <w:color w:val="FF0066"/>
                <w:sz w:val="28"/>
                <w:szCs w:val="28"/>
              </w:rPr>
              <w:t>КАЖДЫЙ МОЖЕТ ВНЕСТИ ЧТО-ТО ХОРОШЕЕ,</w:t>
            </w:r>
          </w:p>
          <w:p w:rsidR="00523CCA" w:rsidRPr="00523CCA" w:rsidRDefault="00523CCA" w:rsidP="00A33BA8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40"/>
                <w:szCs w:val="40"/>
              </w:rPr>
            </w:pPr>
            <w:r w:rsidRPr="00A33BA8">
              <w:rPr>
                <w:rFonts w:ascii="Franklin Gothic Heavy" w:hAnsi="Franklin Gothic Heavy" w:cs="Times New Roman"/>
                <w:color w:val="FF0066"/>
                <w:sz w:val="28"/>
                <w:szCs w:val="28"/>
              </w:rPr>
              <w:t>КАЖДЫЙ МОЖЕТ БЫТЬ МИЛОСЕРДНЫМ И ДОБРЫМ!</w:t>
            </w:r>
          </w:p>
        </w:tc>
      </w:tr>
    </w:tbl>
    <w:p w:rsidR="0042581F" w:rsidRDefault="0042581F"/>
    <w:sectPr w:rsidR="0042581F" w:rsidSect="0042581F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447"/>
    <w:rsid w:val="00136447"/>
    <w:rsid w:val="00211887"/>
    <w:rsid w:val="0042581F"/>
    <w:rsid w:val="00523CCA"/>
    <w:rsid w:val="00546E66"/>
    <w:rsid w:val="00734A44"/>
    <w:rsid w:val="00A33BA8"/>
    <w:rsid w:val="00CA055A"/>
    <w:rsid w:val="00CE14FF"/>
    <w:rsid w:val="00D1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2C23C"/>
  <w15:docId w15:val="{481D8C0F-D5C9-4272-AF8D-6410BD99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81F"/>
    <w:rPr>
      <w:rFonts w:ascii="Tahoma" w:hAnsi="Tahoma" w:cs="Tahoma"/>
      <w:sz w:val="16"/>
      <w:szCs w:val="16"/>
    </w:rPr>
  </w:style>
  <w:style w:type="table" w:styleId="1-3">
    <w:name w:val="Medium Grid 1 Accent 3"/>
    <w:basedOn w:val="a1"/>
    <w:uiPriority w:val="67"/>
    <w:rsid w:val="0042581F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Пользователь Windows</cp:lastModifiedBy>
  <cp:revision>2</cp:revision>
  <dcterms:created xsi:type="dcterms:W3CDTF">2019-11-25T06:44:00Z</dcterms:created>
  <dcterms:modified xsi:type="dcterms:W3CDTF">2019-11-25T06:44:00Z</dcterms:modified>
</cp:coreProperties>
</file>